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EBD" w:rsidRDefault="007E4EBD" w:rsidP="00046B80">
      <w:pPr>
        <w:jc w:val="center"/>
        <w:rPr>
          <w:b/>
          <w:sz w:val="72"/>
          <w:szCs w:val="72"/>
        </w:rPr>
      </w:pPr>
      <w:r w:rsidRPr="00F818F7">
        <w:rPr>
          <w:rFonts w:hint="eastAsia"/>
          <w:b/>
          <w:sz w:val="72"/>
          <w:szCs w:val="72"/>
        </w:rPr>
        <w:t>首届汉语跨文化传播</w:t>
      </w:r>
    </w:p>
    <w:p w:rsidR="007E4EBD" w:rsidRDefault="007E4EBD" w:rsidP="00046B80">
      <w:pPr>
        <w:jc w:val="center"/>
        <w:rPr>
          <w:b/>
          <w:sz w:val="72"/>
          <w:szCs w:val="72"/>
        </w:rPr>
      </w:pPr>
      <w:r w:rsidRPr="00F818F7">
        <w:rPr>
          <w:rFonts w:hint="eastAsia"/>
          <w:b/>
          <w:sz w:val="72"/>
          <w:szCs w:val="72"/>
        </w:rPr>
        <w:t>国际研讨会</w:t>
      </w:r>
    </w:p>
    <w:p w:rsidR="00F61D94" w:rsidRDefault="00F61D94" w:rsidP="00F61D94">
      <w:pPr>
        <w:jc w:val="center"/>
        <w:rPr>
          <w:b/>
          <w:sz w:val="72"/>
          <w:szCs w:val="72"/>
        </w:rPr>
      </w:pPr>
    </w:p>
    <w:p w:rsidR="00F61D94" w:rsidRDefault="00F61D94" w:rsidP="00F61D94">
      <w:pPr>
        <w:jc w:val="center"/>
        <w:rPr>
          <w:b/>
          <w:sz w:val="72"/>
          <w:szCs w:val="72"/>
        </w:rPr>
      </w:pPr>
    </w:p>
    <w:p w:rsidR="00F61D94" w:rsidRDefault="00F61D94" w:rsidP="00F61D94">
      <w:pPr>
        <w:jc w:val="center"/>
        <w:rPr>
          <w:b/>
          <w:sz w:val="72"/>
          <w:szCs w:val="72"/>
        </w:rPr>
      </w:pPr>
      <w:r w:rsidRPr="00F818F7">
        <w:rPr>
          <w:rFonts w:hint="eastAsia"/>
          <w:b/>
          <w:sz w:val="72"/>
          <w:szCs w:val="72"/>
        </w:rPr>
        <w:t>会议手册</w:t>
      </w:r>
    </w:p>
    <w:p w:rsidR="007E4EBD" w:rsidRDefault="007E4EBD" w:rsidP="00046B80">
      <w:pPr>
        <w:jc w:val="center"/>
        <w:rPr>
          <w:b/>
          <w:sz w:val="72"/>
          <w:szCs w:val="72"/>
        </w:rPr>
      </w:pPr>
    </w:p>
    <w:p w:rsidR="007E4EBD" w:rsidRPr="00F818F7" w:rsidRDefault="007E4EBD" w:rsidP="00F818F7">
      <w:pPr>
        <w:jc w:val="center"/>
        <w:rPr>
          <w:rStyle w:val="ad"/>
          <w:rFonts w:ascii="楷体_GB2312" w:eastAsia="楷体_GB2312"/>
          <w:color w:val="000000"/>
          <w:sz w:val="44"/>
          <w:szCs w:val="44"/>
          <w:shd w:val="clear" w:color="auto" w:fill="FFFFFF"/>
        </w:rPr>
      </w:pPr>
    </w:p>
    <w:p w:rsidR="007E4EBD" w:rsidRPr="00F818F7" w:rsidRDefault="007E4EBD" w:rsidP="00F818F7">
      <w:pPr>
        <w:spacing w:line="360" w:lineRule="auto"/>
        <w:jc w:val="center"/>
        <w:rPr>
          <w:rFonts w:ascii="Times New Roman" w:hAnsi="Times New Roman"/>
          <w:sz w:val="44"/>
          <w:szCs w:val="44"/>
        </w:rPr>
      </w:pPr>
      <w:r w:rsidRPr="00F818F7">
        <w:rPr>
          <w:rStyle w:val="ad"/>
          <w:rFonts w:ascii="楷体_GB2312" w:eastAsia="楷体_GB2312" w:hint="eastAsia"/>
          <w:color w:val="000000"/>
          <w:sz w:val="44"/>
          <w:szCs w:val="44"/>
          <w:shd w:val="clear" w:color="auto" w:fill="FFFFFF"/>
        </w:rPr>
        <w:t>主办单位：</w:t>
      </w:r>
      <w:r w:rsidRPr="00F818F7">
        <w:rPr>
          <w:rFonts w:ascii="楷体_GB2312" w:eastAsia="楷体_GB2312" w:hint="eastAsia"/>
          <w:color w:val="000000"/>
          <w:sz w:val="44"/>
          <w:szCs w:val="44"/>
          <w:shd w:val="clear" w:color="auto" w:fill="FFFFFF"/>
        </w:rPr>
        <w:t>中国复旦大学国际文化交流学院</w:t>
      </w:r>
      <w:r w:rsidRPr="00F818F7">
        <w:rPr>
          <w:rFonts w:ascii="楷体_GB2312" w:eastAsia="楷体_GB2312"/>
          <w:color w:val="000000"/>
          <w:sz w:val="44"/>
          <w:szCs w:val="44"/>
        </w:rPr>
        <w:br/>
      </w:r>
      <w:r w:rsidRPr="00F818F7">
        <w:rPr>
          <w:rFonts w:ascii="楷体_GB2312" w:eastAsia="楷体_GB2312"/>
          <w:color w:val="000000"/>
          <w:sz w:val="44"/>
          <w:szCs w:val="44"/>
          <w:shd w:val="clear" w:color="auto" w:fill="FFFFFF"/>
        </w:rPr>
        <w:t>        </w:t>
      </w:r>
      <w:r w:rsidRPr="00F818F7">
        <w:rPr>
          <w:rFonts w:ascii="楷体_GB2312" w:eastAsia="楷体_GB2312"/>
          <w:color w:val="000000"/>
          <w:sz w:val="44"/>
          <w:szCs w:val="44"/>
          <w:shd w:val="clear" w:color="auto" w:fill="FFFFFF"/>
        </w:rPr>
        <w:t xml:space="preserve">   </w:t>
      </w:r>
      <w:r w:rsidRPr="00F818F7">
        <w:rPr>
          <w:rFonts w:ascii="楷体_GB2312" w:eastAsia="楷体_GB2312" w:hint="eastAsia"/>
          <w:color w:val="000000"/>
          <w:sz w:val="44"/>
          <w:szCs w:val="44"/>
          <w:shd w:val="clear" w:color="auto" w:fill="FFFFFF"/>
        </w:rPr>
        <w:t>新西兰奥克兰大学孔子学院</w:t>
      </w:r>
      <w:r w:rsidRPr="00F818F7">
        <w:rPr>
          <w:rFonts w:ascii="楷体_GB2312" w:eastAsia="楷体_GB2312"/>
          <w:color w:val="000000"/>
          <w:sz w:val="44"/>
          <w:szCs w:val="44"/>
          <w:shd w:val="clear" w:color="auto" w:fill="FFFFFF"/>
        </w:rPr>
        <w:t> </w:t>
      </w:r>
    </w:p>
    <w:p w:rsidR="007E4EBD" w:rsidRDefault="007E4EBD" w:rsidP="00046B80">
      <w:pPr>
        <w:jc w:val="center"/>
        <w:rPr>
          <w:b/>
          <w:sz w:val="72"/>
          <w:szCs w:val="72"/>
        </w:rPr>
      </w:pPr>
    </w:p>
    <w:p w:rsidR="00F61D94" w:rsidRDefault="00F61D94" w:rsidP="00F61D94">
      <w:pPr>
        <w:jc w:val="center"/>
        <w:rPr>
          <w:rFonts w:ascii="楷体_GB2312" w:eastAsia="楷体_GB2312"/>
          <w:color w:val="000000"/>
          <w:sz w:val="44"/>
          <w:szCs w:val="44"/>
          <w:shd w:val="clear" w:color="auto" w:fill="FFFFFF"/>
        </w:rPr>
      </w:pPr>
      <w:smartTag w:uri="urn:schemas-microsoft-com:office:smarttags" w:element="chsdate">
        <w:smartTagPr>
          <w:attr w:name="IsROCDate" w:val="False"/>
          <w:attr w:name="IsLunarDate" w:val="False"/>
          <w:attr w:name="Day" w:val="12"/>
          <w:attr w:name="Month" w:val="7"/>
          <w:attr w:name="Year" w:val="2014"/>
        </w:smartTagPr>
        <w:r w:rsidRPr="00F818F7">
          <w:rPr>
            <w:rFonts w:ascii="楷体_GB2312" w:eastAsia="楷体_GB2312"/>
            <w:color w:val="000000"/>
            <w:sz w:val="44"/>
            <w:szCs w:val="44"/>
            <w:shd w:val="clear" w:color="auto" w:fill="FFFFFF"/>
          </w:rPr>
          <w:t>2014</w:t>
        </w:r>
        <w:r w:rsidRPr="00F818F7">
          <w:rPr>
            <w:rFonts w:ascii="楷体_GB2312" w:eastAsia="楷体_GB2312" w:hint="eastAsia"/>
            <w:color w:val="000000"/>
            <w:sz w:val="44"/>
            <w:szCs w:val="44"/>
            <w:shd w:val="clear" w:color="auto" w:fill="FFFFFF"/>
          </w:rPr>
          <w:t>年</w:t>
        </w:r>
        <w:r w:rsidRPr="00F818F7">
          <w:rPr>
            <w:rFonts w:ascii="楷体_GB2312" w:eastAsia="楷体_GB2312"/>
            <w:color w:val="000000"/>
            <w:sz w:val="44"/>
            <w:szCs w:val="44"/>
            <w:shd w:val="clear" w:color="auto" w:fill="FFFFFF"/>
          </w:rPr>
          <w:t>7</w:t>
        </w:r>
        <w:r w:rsidRPr="00F818F7">
          <w:rPr>
            <w:rFonts w:ascii="楷体_GB2312" w:eastAsia="楷体_GB2312" w:hint="eastAsia"/>
            <w:color w:val="000000"/>
            <w:sz w:val="44"/>
            <w:szCs w:val="44"/>
            <w:shd w:val="clear" w:color="auto" w:fill="FFFFFF"/>
          </w:rPr>
          <w:t>月</w:t>
        </w:r>
        <w:r w:rsidRPr="00F818F7">
          <w:rPr>
            <w:rFonts w:ascii="楷体_GB2312" w:eastAsia="楷体_GB2312"/>
            <w:color w:val="000000"/>
            <w:sz w:val="44"/>
            <w:szCs w:val="44"/>
            <w:shd w:val="clear" w:color="auto" w:fill="FFFFFF"/>
          </w:rPr>
          <w:t>12</w:t>
        </w:r>
        <w:r w:rsidRPr="00F818F7">
          <w:rPr>
            <w:rFonts w:ascii="楷体_GB2312" w:eastAsia="楷体_GB2312" w:hint="eastAsia"/>
            <w:color w:val="000000"/>
            <w:sz w:val="44"/>
            <w:szCs w:val="44"/>
            <w:shd w:val="clear" w:color="auto" w:fill="FFFFFF"/>
          </w:rPr>
          <w:t>日</w:t>
        </w:r>
      </w:smartTag>
      <w:r w:rsidRPr="00F818F7">
        <w:rPr>
          <w:rFonts w:ascii="楷体_GB2312" w:eastAsia="楷体_GB2312"/>
          <w:color w:val="000000"/>
          <w:sz w:val="44"/>
          <w:szCs w:val="44"/>
          <w:shd w:val="clear" w:color="auto" w:fill="FFFFFF"/>
        </w:rPr>
        <w:t xml:space="preserve"> - 13</w:t>
      </w:r>
      <w:r w:rsidRPr="00F818F7">
        <w:rPr>
          <w:rFonts w:ascii="楷体_GB2312" w:eastAsia="楷体_GB2312" w:hint="eastAsia"/>
          <w:color w:val="000000"/>
          <w:sz w:val="44"/>
          <w:szCs w:val="44"/>
          <w:shd w:val="clear" w:color="auto" w:fill="FFFFFF"/>
        </w:rPr>
        <w:t>日，复旦大学</w:t>
      </w:r>
    </w:p>
    <w:p w:rsidR="00F61D94" w:rsidRPr="00F818F7" w:rsidRDefault="00F61D94" w:rsidP="00F61D94">
      <w:pPr>
        <w:jc w:val="center"/>
        <w:rPr>
          <w:rFonts w:ascii="楷体_GB2312" w:eastAsia="楷体_GB2312"/>
          <w:color w:val="000000"/>
          <w:sz w:val="44"/>
          <w:szCs w:val="44"/>
          <w:shd w:val="clear" w:color="auto" w:fill="FFFFFF"/>
        </w:rPr>
      </w:pPr>
    </w:p>
    <w:p w:rsidR="007E4EBD" w:rsidRDefault="007E4EBD" w:rsidP="00046B80">
      <w:pPr>
        <w:jc w:val="center"/>
        <w:rPr>
          <w:b/>
          <w:sz w:val="72"/>
          <w:szCs w:val="72"/>
        </w:rPr>
      </w:pPr>
    </w:p>
    <w:p w:rsidR="007E4EBD" w:rsidRPr="00F818F7" w:rsidRDefault="007E4EBD" w:rsidP="00046B80">
      <w:pPr>
        <w:jc w:val="center"/>
        <w:rPr>
          <w:b/>
          <w:sz w:val="72"/>
          <w:szCs w:val="72"/>
        </w:rPr>
      </w:pPr>
    </w:p>
    <w:p w:rsidR="007E4EBD" w:rsidRPr="00F818F7" w:rsidRDefault="007E4EBD" w:rsidP="00046B80">
      <w:pPr>
        <w:jc w:val="center"/>
        <w:rPr>
          <w:b/>
          <w:sz w:val="72"/>
          <w:szCs w:val="72"/>
        </w:rPr>
      </w:pPr>
    </w:p>
    <w:p w:rsidR="007E4EBD" w:rsidRPr="00F818F7" w:rsidRDefault="007E4EBD" w:rsidP="00046B80">
      <w:pPr>
        <w:jc w:val="center"/>
        <w:rPr>
          <w:rFonts w:ascii="楷体_GB2312" w:eastAsia="楷体_GB2312"/>
          <w:color w:val="000000"/>
          <w:sz w:val="44"/>
          <w:szCs w:val="44"/>
          <w:shd w:val="clear" w:color="auto" w:fill="FFFFFF"/>
        </w:rPr>
      </w:pPr>
    </w:p>
    <w:p w:rsidR="007E4EBD" w:rsidRPr="00263AA6" w:rsidRDefault="007E4EBD" w:rsidP="00363D7B">
      <w:pPr>
        <w:jc w:val="center"/>
        <w:rPr>
          <w:b/>
          <w:sz w:val="32"/>
          <w:szCs w:val="32"/>
        </w:rPr>
      </w:pPr>
      <w:r w:rsidRPr="00F818F7">
        <w:rPr>
          <w:b/>
          <w:sz w:val="44"/>
          <w:szCs w:val="44"/>
        </w:rPr>
        <w:br w:type="page"/>
      </w:r>
      <w:r w:rsidRPr="00263AA6">
        <w:rPr>
          <w:rFonts w:hint="eastAsia"/>
          <w:b/>
          <w:sz w:val="32"/>
          <w:szCs w:val="32"/>
        </w:rPr>
        <w:lastRenderedPageBreak/>
        <w:t>会议日程</w:t>
      </w:r>
    </w:p>
    <w:p w:rsidR="007E4EBD" w:rsidRPr="006929C5" w:rsidRDefault="007E4EBD" w:rsidP="00363D7B">
      <w:pPr>
        <w:jc w:val="center"/>
        <w:rPr>
          <w:b/>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490"/>
        <w:gridCol w:w="1591"/>
        <w:gridCol w:w="1494"/>
        <w:gridCol w:w="2705"/>
      </w:tblGrid>
      <w:tr w:rsidR="007E4EBD" w:rsidRPr="001E7173" w:rsidTr="00F61D94">
        <w:tc>
          <w:tcPr>
            <w:tcW w:w="1242" w:type="dxa"/>
          </w:tcPr>
          <w:p w:rsidR="007E4EBD" w:rsidRPr="001E7173" w:rsidRDefault="007E4EBD" w:rsidP="001E7173">
            <w:pPr>
              <w:jc w:val="center"/>
              <w:rPr>
                <w:rFonts w:ascii="宋体"/>
                <w:sz w:val="24"/>
                <w:szCs w:val="24"/>
              </w:rPr>
            </w:pPr>
          </w:p>
        </w:tc>
        <w:tc>
          <w:tcPr>
            <w:tcW w:w="3081" w:type="dxa"/>
            <w:gridSpan w:val="2"/>
          </w:tcPr>
          <w:p w:rsidR="007E4EBD" w:rsidRPr="001E7173" w:rsidRDefault="007E4EBD" w:rsidP="001E7173">
            <w:pPr>
              <w:jc w:val="center"/>
              <w:rPr>
                <w:rFonts w:ascii="宋体"/>
                <w:sz w:val="24"/>
                <w:szCs w:val="24"/>
              </w:rPr>
            </w:pPr>
            <w:r w:rsidRPr="001E7173">
              <w:rPr>
                <w:rFonts w:ascii="宋体" w:hAnsi="宋体" w:hint="eastAsia"/>
                <w:sz w:val="24"/>
                <w:szCs w:val="24"/>
              </w:rPr>
              <w:t>时间</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活动</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地点</w:t>
            </w:r>
          </w:p>
        </w:tc>
      </w:tr>
      <w:tr w:rsidR="007E4EBD" w:rsidRPr="001E7173" w:rsidTr="00F61D94">
        <w:tc>
          <w:tcPr>
            <w:tcW w:w="1242" w:type="dxa"/>
            <w:vMerge w:val="restart"/>
          </w:tcPr>
          <w:p w:rsidR="007E4EBD" w:rsidRDefault="007E4EBD" w:rsidP="001E7173">
            <w:pPr>
              <w:jc w:val="center"/>
              <w:rPr>
                <w:rFonts w:ascii="宋体"/>
                <w:sz w:val="24"/>
                <w:szCs w:val="24"/>
              </w:rPr>
            </w:pPr>
          </w:p>
          <w:p w:rsidR="007E4EBD" w:rsidRPr="001E7173" w:rsidRDefault="007E4EBD" w:rsidP="001E7173">
            <w:pPr>
              <w:jc w:val="center"/>
              <w:rPr>
                <w:rFonts w:ascii="宋体"/>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rFonts w:ascii="宋体" w:hAnsi="宋体"/>
                  <w:sz w:val="24"/>
                  <w:szCs w:val="24"/>
                </w:rPr>
                <w:t>7</w:t>
              </w:r>
              <w:r w:rsidRPr="001E7173">
                <w:rPr>
                  <w:rFonts w:ascii="宋体" w:hAnsi="宋体" w:hint="eastAsia"/>
                  <w:sz w:val="24"/>
                  <w:szCs w:val="24"/>
                </w:rPr>
                <w:t>月</w:t>
              </w:r>
              <w:r w:rsidRPr="001E7173">
                <w:rPr>
                  <w:rFonts w:ascii="宋体" w:hAnsi="宋体"/>
                  <w:sz w:val="24"/>
                  <w:szCs w:val="24"/>
                </w:rPr>
                <w:t>11</w:t>
              </w:r>
              <w:r w:rsidRPr="001E7173">
                <w:rPr>
                  <w:rFonts w:ascii="宋体" w:hAnsi="宋体" w:hint="eastAsia"/>
                  <w:sz w:val="24"/>
                  <w:szCs w:val="24"/>
                </w:rPr>
                <w:t>日</w:t>
              </w:r>
            </w:smartTag>
          </w:p>
        </w:tc>
        <w:tc>
          <w:tcPr>
            <w:tcW w:w="1490" w:type="dxa"/>
          </w:tcPr>
          <w:p w:rsidR="007E4EBD" w:rsidRPr="001E7173" w:rsidRDefault="007E4EBD" w:rsidP="001E7173">
            <w:pPr>
              <w:jc w:val="center"/>
              <w:rPr>
                <w:rFonts w:ascii="宋体"/>
                <w:sz w:val="24"/>
                <w:szCs w:val="24"/>
              </w:rPr>
            </w:pPr>
            <w:r>
              <w:rPr>
                <w:rFonts w:ascii="宋体" w:hint="eastAsia"/>
                <w:sz w:val="24"/>
                <w:szCs w:val="24"/>
              </w:rPr>
              <w:t>下午</w:t>
            </w:r>
          </w:p>
        </w:tc>
        <w:tc>
          <w:tcPr>
            <w:tcW w:w="1591" w:type="dxa"/>
          </w:tcPr>
          <w:p w:rsidR="007E4EBD" w:rsidRPr="001E7173" w:rsidRDefault="007E4EBD" w:rsidP="001E7173">
            <w:pPr>
              <w:jc w:val="center"/>
              <w:rPr>
                <w:rFonts w:ascii="宋体" w:hAnsi="宋体"/>
                <w:sz w:val="24"/>
                <w:szCs w:val="24"/>
              </w:rPr>
            </w:pPr>
            <w:r>
              <w:rPr>
                <w:rFonts w:ascii="宋体" w:hAnsi="宋体"/>
                <w:sz w:val="24"/>
                <w:szCs w:val="24"/>
              </w:rPr>
              <w:t>14</w:t>
            </w:r>
            <w:r w:rsidRPr="001E7173">
              <w:rPr>
                <w:rFonts w:ascii="宋体" w:hAnsi="宋体"/>
                <w:sz w:val="24"/>
                <w:szCs w:val="24"/>
              </w:rPr>
              <w:t>:00-21:00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报到</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w:t>
            </w:r>
          </w:p>
          <w:p w:rsidR="007E4EBD" w:rsidRPr="001E7173" w:rsidRDefault="007E4EBD" w:rsidP="001E7173">
            <w:pPr>
              <w:jc w:val="center"/>
              <w:rPr>
                <w:rFonts w:ascii="宋体"/>
                <w:sz w:val="24"/>
                <w:szCs w:val="24"/>
              </w:rPr>
            </w:pPr>
            <w:r w:rsidRPr="001E7173">
              <w:rPr>
                <w:rFonts w:ascii="宋体" w:hAnsi="宋体" w:hint="eastAsia"/>
                <w:sz w:val="24"/>
                <w:szCs w:val="24"/>
              </w:rPr>
              <w:t>东主楼</w:t>
            </w:r>
            <w:r w:rsidRPr="001E7173">
              <w:rPr>
                <w:rFonts w:ascii="宋体" w:hAnsi="宋体"/>
                <w:sz w:val="24"/>
                <w:szCs w:val="24"/>
              </w:rPr>
              <w:t>801</w:t>
            </w:r>
            <w:r>
              <w:rPr>
                <w:rFonts w:ascii="宋体" w:hAnsi="宋体"/>
                <w:sz w:val="24"/>
                <w:szCs w:val="24"/>
              </w:rPr>
              <w:t>/811</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tcPr>
          <w:p w:rsidR="007E4EBD" w:rsidRPr="001E7173" w:rsidRDefault="007E4EBD" w:rsidP="001E7173">
            <w:pPr>
              <w:jc w:val="center"/>
              <w:rPr>
                <w:rFonts w:ascii="宋体"/>
                <w:sz w:val="24"/>
                <w:szCs w:val="24"/>
              </w:rPr>
            </w:pPr>
            <w:r>
              <w:rPr>
                <w:rFonts w:ascii="宋体" w:hAnsi="宋体" w:hint="eastAsia"/>
                <w:sz w:val="24"/>
                <w:szCs w:val="24"/>
              </w:rPr>
              <w:t>晚上</w:t>
            </w:r>
          </w:p>
        </w:tc>
        <w:tc>
          <w:tcPr>
            <w:tcW w:w="1591" w:type="dxa"/>
          </w:tcPr>
          <w:p w:rsidR="007E4EBD" w:rsidRPr="001E7173" w:rsidRDefault="007E4EBD" w:rsidP="001E7173">
            <w:pPr>
              <w:jc w:val="center"/>
              <w:rPr>
                <w:rFonts w:ascii="宋体"/>
                <w:sz w:val="24"/>
                <w:szCs w:val="24"/>
              </w:rPr>
            </w:pPr>
            <w:r>
              <w:rPr>
                <w:rFonts w:ascii="宋体" w:hAnsi="宋体"/>
                <w:sz w:val="24"/>
                <w:szCs w:val="24"/>
              </w:rPr>
              <w:t>18:00-19:00</w:t>
            </w:r>
          </w:p>
        </w:tc>
        <w:tc>
          <w:tcPr>
            <w:tcW w:w="1494" w:type="dxa"/>
          </w:tcPr>
          <w:p w:rsidR="007E4EBD" w:rsidRPr="001E7173" w:rsidRDefault="007E4EBD" w:rsidP="001E7173">
            <w:pPr>
              <w:jc w:val="center"/>
              <w:rPr>
                <w:rFonts w:ascii="宋体"/>
                <w:sz w:val="24"/>
                <w:szCs w:val="24"/>
              </w:rPr>
            </w:pPr>
            <w:r>
              <w:rPr>
                <w:rFonts w:ascii="宋体" w:hAnsi="宋体" w:hint="eastAsia"/>
                <w:sz w:val="24"/>
                <w:szCs w:val="24"/>
              </w:rPr>
              <w:t>晚餐</w:t>
            </w:r>
          </w:p>
        </w:tc>
        <w:tc>
          <w:tcPr>
            <w:tcW w:w="2705" w:type="dxa"/>
          </w:tcPr>
          <w:p w:rsidR="007E4EBD" w:rsidRPr="001E7173" w:rsidRDefault="007E4EBD" w:rsidP="00F818F7">
            <w:pPr>
              <w:jc w:val="center"/>
              <w:rPr>
                <w:rFonts w:ascii="宋体"/>
                <w:sz w:val="24"/>
                <w:szCs w:val="24"/>
              </w:rPr>
            </w:pPr>
            <w:r w:rsidRPr="001E7173">
              <w:rPr>
                <w:rFonts w:ascii="宋体" w:hAnsi="宋体" w:hint="eastAsia"/>
                <w:sz w:val="24"/>
                <w:szCs w:val="24"/>
              </w:rPr>
              <w:t>旦苑餐厅</w:t>
            </w:r>
          </w:p>
          <w:p w:rsidR="007E4EBD" w:rsidRPr="001E7173" w:rsidRDefault="007E4EBD" w:rsidP="00F818F7">
            <w:pPr>
              <w:jc w:val="center"/>
              <w:rPr>
                <w:rFonts w:ascii="宋体"/>
                <w:sz w:val="24"/>
                <w:szCs w:val="24"/>
              </w:rPr>
            </w:pPr>
            <w:r w:rsidRPr="001E7173">
              <w:rPr>
                <w:rFonts w:ascii="宋体" w:hAnsi="宋体" w:hint="eastAsia"/>
                <w:sz w:val="24"/>
                <w:szCs w:val="24"/>
              </w:rPr>
              <w:t>三楼</w:t>
            </w:r>
          </w:p>
        </w:tc>
      </w:tr>
      <w:tr w:rsidR="007E4EBD" w:rsidRPr="001E7173" w:rsidTr="00F61D94">
        <w:tc>
          <w:tcPr>
            <w:tcW w:w="1242" w:type="dxa"/>
            <w:vMerge w:val="restart"/>
          </w:tcPr>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rFonts w:ascii="宋体" w:hAnsi="宋体"/>
                  <w:sz w:val="24"/>
                  <w:szCs w:val="24"/>
                </w:rPr>
                <w:t>7</w:t>
              </w:r>
              <w:r w:rsidRPr="001E7173">
                <w:rPr>
                  <w:rFonts w:ascii="宋体" w:hAnsi="宋体" w:hint="eastAsia"/>
                  <w:sz w:val="24"/>
                  <w:szCs w:val="24"/>
                </w:rPr>
                <w:t>月</w:t>
              </w:r>
              <w:r w:rsidRPr="001E7173">
                <w:rPr>
                  <w:rFonts w:ascii="宋体" w:hAnsi="宋体"/>
                  <w:sz w:val="24"/>
                  <w:szCs w:val="24"/>
                </w:rPr>
                <w:t>12</w:t>
              </w:r>
              <w:r w:rsidRPr="001E7173">
                <w:rPr>
                  <w:rFonts w:ascii="宋体" w:hAnsi="宋体" w:hint="eastAsia"/>
                  <w:sz w:val="24"/>
                  <w:szCs w:val="24"/>
                </w:rPr>
                <w:t>日</w:t>
              </w:r>
            </w:smartTag>
          </w:p>
          <w:p w:rsidR="007E4EBD" w:rsidRPr="001E7173" w:rsidRDefault="007E4EBD" w:rsidP="001E7173">
            <w:pPr>
              <w:jc w:val="center"/>
              <w:rPr>
                <w:rFonts w:ascii="宋体"/>
                <w:sz w:val="24"/>
                <w:szCs w:val="24"/>
              </w:rPr>
            </w:pPr>
          </w:p>
        </w:tc>
        <w:tc>
          <w:tcPr>
            <w:tcW w:w="1490" w:type="dxa"/>
            <w:vMerge w:val="restart"/>
          </w:tcPr>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r w:rsidRPr="001E7173">
              <w:rPr>
                <w:rFonts w:ascii="宋体" w:hAnsi="宋体" w:hint="eastAsia"/>
                <w:sz w:val="24"/>
                <w:szCs w:val="24"/>
              </w:rPr>
              <w:t>上午</w:t>
            </w:r>
          </w:p>
        </w:tc>
        <w:tc>
          <w:tcPr>
            <w:tcW w:w="1591" w:type="dxa"/>
          </w:tcPr>
          <w:p w:rsidR="007E4EBD" w:rsidRPr="001E7173" w:rsidRDefault="007E4EBD" w:rsidP="001E7173">
            <w:pPr>
              <w:jc w:val="center"/>
              <w:rPr>
                <w:rFonts w:ascii="宋体"/>
                <w:sz w:val="24"/>
                <w:szCs w:val="24"/>
              </w:rPr>
            </w:pPr>
            <w:r>
              <w:rPr>
                <w:rFonts w:ascii="宋体" w:hAnsi="宋体"/>
                <w:sz w:val="24"/>
                <w:szCs w:val="24"/>
              </w:rPr>
              <w:t>07:30-08:1</w:t>
            </w:r>
            <w:r w:rsidRPr="001E7173">
              <w:rPr>
                <w:rFonts w:ascii="宋体"/>
                <w:sz w:val="24"/>
                <w:szCs w:val="24"/>
              </w:rPr>
              <w:t>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报到</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w:t>
            </w:r>
          </w:p>
          <w:p w:rsidR="007E4EBD" w:rsidRPr="001E7173" w:rsidRDefault="007E4EBD" w:rsidP="001E7173">
            <w:pPr>
              <w:jc w:val="center"/>
              <w:rPr>
                <w:rFonts w:ascii="宋体"/>
                <w:sz w:val="24"/>
                <w:szCs w:val="24"/>
              </w:rPr>
            </w:pPr>
            <w:r w:rsidRPr="001E7173">
              <w:rPr>
                <w:rFonts w:ascii="宋体" w:hAnsi="宋体" w:hint="eastAsia"/>
                <w:sz w:val="24"/>
                <w:szCs w:val="24"/>
              </w:rPr>
              <w:t>东辅楼</w:t>
            </w:r>
            <w:r w:rsidR="00B526F4">
              <w:rPr>
                <w:rFonts w:ascii="宋体" w:hAnsi="宋体"/>
                <w:sz w:val="24"/>
                <w:szCs w:val="24"/>
              </w:rPr>
              <w:t>10</w:t>
            </w:r>
            <w:r w:rsidR="00B526F4">
              <w:rPr>
                <w:rFonts w:ascii="宋体" w:hAnsi="宋体" w:hint="eastAsia"/>
                <w:sz w:val="24"/>
                <w:szCs w:val="24"/>
              </w:rPr>
              <w:t>2</w:t>
            </w:r>
            <w:r w:rsidRPr="001E7173">
              <w:rPr>
                <w:rFonts w:ascii="宋体" w:hAnsi="宋体" w:hint="eastAsia"/>
                <w:sz w:val="24"/>
                <w:szCs w:val="24"/>
              </w:rPr>
              <w:t>报告厅</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08:30-09:10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开幕式</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w:t>
            </w:r>
          </w:p>
          <w:p w:rsidR="007E4EBD" w:rsidRPr="001E7173" w:rsidRDefault="007E4EBD" w:rsidP="001E7173">
            <w:pPr>
              <w:jc w:val="center"/>
              <w:rPr>
                <w:rFonts w:ascii="宋体"/>
                <w:sz w:val="24"/>
                <w:szCs w:val="24"/>
              </w:rPr>
            </w:pPr>
            <w:r w:rsidRPr="001E7173">
              <w:rPr>
                <w:rFonts w:ascii="宋体" w:hAnsi="宋体" w:hint="eastAsia"/>
                <w:sz w:val="24"/>
                <w:szCs w:val="24"/>
              </w:rPr>
              <w:t>东辅楼</w:t>
            </w:r>
            <w:r w:rsidR="00B526F4">
              <w:rPr>
                <w:rFonts w:ascii="宋体" w:hAnsi="宋体"/>
                <w:sz w:val="24"/>
                <w:szCs w:val="24"/>
              </w:rPr>
              <w:t>10</w:t>
            </w:r>
            <w:r w:rsidR="00B526F4">
              <w:rPr>
                <w:rFonts w:ascii="宋体" w:hAnsi="宋体" w:hint="eastAsia"/>
                <w:sz w:val="24"/>
                <w:szCs w:val="24"/>
              </w:rPr>
              <w:t>2</w:t>
            </w:r>
            <w:r w:rsidRPr="001E7173">
              <w:rPr>
                <w:rFonts w:ascii="宋体" w:hAnsi="宋体" w:hint="eastAsia"/>
                <w:sz w:val="24"/>
                <w:szCs w:val="24"/>
              </w:rPr>
              <w:t>报告厅</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09:10-09</w:t>
            </w:r>
            <w:r w:rsidRPr="001E7173">
              <w:rPr>
                <w:rFonts w:ascii="宋体" w:hAnsi="宋体" w:hint="eastAsia"/>
                <w:sz w:val="24"/>
                <w:szCs w:val="24"/>
              </w:rPr>
              <w:t>：</w:t>
            </w:r>
            <w:r w:rsidRPr="001E7173">
              <w:rPr>
                <w:rFonts w:ascii="宋体" w:hAnsi="宋体"/>
                <w:sz w:val="24"/>
                <w:szCs w:val="24"/>
              </w:rPr>
              <w:t>30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合影</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光华楼前</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724FE8">
            <w:pPr>
              <w:rPr>
                <w:rFonts w:ascii="宋体"/>
                <w:sz w:val="24"/>
                <w:szCs w:val="24"/>
              </w:rPr>
            </w:pPr>
            <w:r w:rsidRPr="001E7173">
              <w:rPr>
                <w:rFonts w:ascii="宋体" w:hAnsi="宋体"/>
                <w:sz w:val="24"/>
                <w:szCs w:val="24"/>
              </w:rPr>
              <w:t>09:30-12:</w:t>
            </w:r>
            <w:r>
              <w:rPr>
                <w:rFonts w:ascii="宋体" w:hAnsi="宋体"/>
                <w:sz w:val="24"/>
                <w:szCs w:val="24"/>
              </w:rPr>
              <w:t>3</w:t>
            </w:r>
            <w:r w:rsidRPr="001E7173">
              <w:rPr>
                <w:rFonts w:ascii="宋体"/>
                <w:sz w:val="24"/>
                <w:szCs w:val="24"/>
              </w:rPr>
              <w:t>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大会报告</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w:t>
            </w:r>
          </w:p>
          <w:p w:rsidR="007E4EBD" w:rsidRPr="001E7173" w:rsidRDefault="007E4EBD" w:rsidP="001E7173">
            <w:pPr>
              <w:jc w:val="center"/>
              <w:rPr>
                <w:rFonts w:ascii="宋体"/>
                <w:sz w:val="24"/>
                <w:szCs w:val="24"/>
              </w:rPr>
            </w:pPr>
            <w:r w:rsidRPr="001E7173">
              <w:rPr>
                <w:rFonts w:ascii="宋体" w:hAnsi="宋体" w:hint="eastAsia"/>
                <w:sz w:val="24"/>
                <w:szCs w:val="24"/>
              </w:rPr>
              <w:t>东辅楼</w:t>
            </w:r>
            <w:r w:rsidR="00B526F4">
              <w:rPr>
                <w:rFonts w:ascii="宋体" w:hAnsi="宋体"/>
                <w:sz w:val="24"/>
                <w:szCs w:val="24"/>
              </w:rPr>
              <w:t>10</w:t>
            </w:r>
            <w:r w:rsidR="00B526F4">
              <w:rPr>
                <w:rFonts w:ascii="宋体" w:hAnsi="宋体" w:hint="eastAsia"/>
                <w:sz w:val="24"/>
                <w:szCs w:val="24"/>
              </w:rPr>
              <w:t>2</w:t>
            </w:r>
            <w:r w:rsidRPr="001E7173">
              <w:rPr>
                <w:rFonts w:ascii="宋体" w:hAnsi="宋体" w:hint="eastAsia"/>
                <w:sz w:val="24"/>
                <w:szCs w:val="24"/>
              </w:rPr>
              <w:t>报告厅</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tcPr>
          <w:p w:rsidR="007E4EBD" w:rsidRPr="001E7173" w:rsidRDefault="007E4EBD" w:rsidP="001E7173">
            <w:pPr>
              <w:jc w:val="center"/>
              <w:rPr>
                <w:rFonts w:ascii="宋体"/>
                <w:sz w:val="24"/>
                <w:szCs w:val="24"/>
              </w:rPr>
            </w:pPr>
            <w:r w:rsidRPr="001E7173">
              <w:rPr>
                <w:rFonts w:ascii="宋体" w:hAnsi="宋体" w:hint="eastAsia"/>
                <w:sz w:val="24"/>
                <w:szCs w:val="24"/>
              </w:rPr>
              <w:t>中午</w:t>
            </w: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12:30-13:30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午餐</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旦苑餐厅</w:t>
            </w:r>
          </w:p>
          <w:p w:rsidR="007E4EBD" w:rsidRPr="001E7173" w:rsidRDefault="007E4EBD" w:rsidP="001E7173">
            <w:pPr>
              <w:jc w:val="center"/>
              <w:rPr>
                <w:rFonts w:ascii="宋体"/>
                <w:sz w:val="24"/>
                <w:szCs w:val="24"/>
              </w:rPr>
            </w:pPr>
            <w:r w:rsidRPr="001E7173">
              <w:rPr>
                <w:rFonts w:ascii="宋体" w:hAnsi="宋体" w:hint="eastAsia"/>
                <w:sz w:val="24"/>
                <w:szCs w:val="24"/>
              </w:rPr>
              <w:t>三楼</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val="restart"/>
          </w:tcPr>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r w:rsidRPr="001E7173">
              <w:rPr>
                <w:rFonts w:ascii="宋体" w:hAnsi="宋体" w:hint="eastAsia"/>
                <w:sz w:val="24"/>
                <w:szCs w:val="24"/>
              </w:rPr>
              <w:t>下午</w:t>
            </w: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14:00-15:20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分组报告</w:t>
            </w:r>
          </w:p>
          <w:p w:rsidR="007E4EBD" w:rsidRPr="001E7173" w:rsidRDefault="007E4EBD" w:rsidP="001E7173">
            <w:pPr>
              <w:jc w:val="center"/>
              <w:rPr>
                <w:rFonts w:ascii="宋体"/>
                <w:sz w:val="24"/>
                <w:szCs w:val="24"/>
              </w:rPr>
            </w:pP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光华楼东主楼</w:t>
            </w:r>
          </w:p>
          <w:p w:rsidR="007E4EBD" w:rsidRPr="001E7173" w:rsidRDefault="007E4EBD" w:rsidP="001E7173">
            <w:pPr>
              <w:jc w:val="center"/>
              <w:rPr>
                <w:rFonts w:ascii="宋体"/>
                <w:sz w:val="24"/>
                <w:szCs w:val="24"/>
              </w:rPr>
            </w:pPr>
            <w:r w:rsidRPr="001E7173">
              <w:rPr>
                <w:rFonts w:ascii="宋体" w:hAnsi="宋体"/>
                <w:sz w:val="24"/>
                <w:szCs w:val="24"/>
              </w:rPr>
              <w:t>6</w:t>
            </w:r>
            <w:r>
              <w:rPr>
                <w:rFonts w:ascii="宋体" w:hAnsi="宋体"/>
                <w:sz w:val="24"/>
                <w:szCs w:val="24"/>
              </w:rPr>
              <w:t>09</w:t>
            </w:r>
            <w:r w:rsidRPr="001E7173">
              <w:rPr>
                <w:rFonts w:ascii="宋体" w:hAnsi="宋体" w:hint="eastAsia"/>
                <w:sz w:val="24"/>
                <w:szCs w:val="24"/>
              </w:rPr>
              <w:t>、</w:t>
            </w:r>
            <w:r w:rsidRPr="001E7173">
              <w:rPr>
                <w:rFonts w:ascii="宋体" w:hAnsi="宋体"/>
                <w:sz w:val="24"/>
                <w:szCs w:val="24"/>
              </w:rPr>
              <w:t>7</w:t>
            </w:r>
            <w:r>
              <w:rPr>
                <w:rFonts w:ascii="宋体" w:hAnsi="宋体"/>
                <w:sz w:val="24"/>
                <w:szCs w:val="24"/>
              </w:rPr>
              <w:t>01</w:t>
            </w:r>
            <w:r w:rsidRPr="001E7173">
              <w:rPr>
                <w:rFonts w:ascii="宋体" w:hAnsi="宋体" w:hint="eastAsia"/>
                <w:sz w:val="24"/>
                <w:szCs w:val="24"/>
              </w:rPr>
              <w:t>、</w:t>
            </w:r>
            <w:r w:rsidRPr="001E7173">
              <w:rPr>
                <w:rFonts w:ascii="宋体" w:hAnsi="宋体"/>
                <w:sz w:val="24"/>
                <w:szCs w:val="24"/>
              </w:rPr>
              <w:t>10</w:t>
            </w:r>
            <w:r>
              <w:rPr>
                <w:rFonts w:ascii="宋体" w:hAnsi="宋体"/>
                <w:sz w:val="24"/>
                <w:szCs w:val="24"/>
              </w:rPr>
              <w:t>01</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15:20-15:40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茶歇</w:t>
            </w:r>
          </w:p>
        </w:tc>
        <w:tc>
          <w:tcPr>
            <w:tcW w:w="2705" w:type="dxa"/>
          </w:tcPr>
          <w:p w:rsidR="007E4EBD" w:rsidRPr="001E7173" w:rsidRDefault="007B7E56" w:rsidP="001E7173">
            <w:pPr>
              <w:jc w:val="center"/>
              <w:rPr>
                <w:rFonts w:ascii="宋体"/>
                <w:sz w:val="24"/>
                <w:szCs w:val="24"/>
              </w:rPr>
            </w:pPr>
            <w:r>
              <w:rPr>
                <w:rFonts w:ascii="宋体" w:hint="eastAsia"/>
                <w:sz w:val="24"/>
                <w:szCs w:val="24"/>
              </w:rPr>
              <w:t>各小组会议室</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15:40-17:00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分组报告</w:t>
            </w:r>
          </w:p>
          <w:p w:rsidR="007E4EBD" w:rsidRPr="001E7173" w:rsidRDefault="007E4EBD" w:rsidP="001E7173">
            <w:pPr>
              <w:jc w:val="center"/>
              <w:rPr>
                <w:rFonts w:ascii="宋体"/>
                <w:sz w:val="24"/>
                <w:szCs w:val="24"/>
              </w:rPr>
            </w:pP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光华楼东主楼</w:t>
            </w:r>
          </w:p>
          <w:p w:rsidR="007E4EBD" w:rsidRPr="001E7173" w:rsidRDefault="007E4EBD" w:rsidP="001E7173">
            <w:pPr>
              <w:jc w:val="center"/>
              <w:rPr>
                <w:rFonts w:ascii="宋体"/>
                <w:sz w:val="24"/>
                <w:szCs w:val="24"/>
              </w:rPr>
            </w:pPr>
            <w:r w:rsidRPr="001E7173">
              <w:rPr>
                <w:rFonts w:ascii="宋体" w:hAnsi="宋体"/>
                <w:sz w:val="24"/>
                <w:szCs w:val="24"/>
              </w:rPr>
              <w:t>6</w:t>
            </w:r>
            <w:r>
              <w:rPr>
                <w:rFonts w:ascii="宋体" w:hAnsi="宋体"/>
                <w:sz w:val="24"/>
                <w:szCs w:val="24"/>
              </w:rPr>
              <w:t>09</w:t>
            </w:r>
            <w:r w:rsidRPr="001E7173">
              <w:rPr>
                <w:rFonts w:ascii="宋体" w:hAnsi="宋体" w:hint="eastAsia"/>
                <w:sz w:val="24"/>
                <w:szCs w:val="24"/>
              </w:rPr>
              <w:t>、</w:t>
            </w:r>
            <w:r w:rsidRPr="001E7173">
              <w:rPr>
                <w:rFonts w:ascii="宋体" w:hAnsi="宋体"/>
                <w:sz w:val="24"/>
                <w:szCs w:val="24"/>
              </w:rPr>
              <w:t>7</w:t>
            </w:r>
            <w:r>
              <w:rPr>
                <w:rFonts w:ascii="宋体" w:hAnsi="宋体"/>
                <w:sz w:val="24"/>
                <w:szCs w:val="24"/>
              </w:rPr>
              <w:t>01</w:t>
            </w:r>
            <w:r w:rsidRPr="001E7173">
              <w:rPr>
                <w:rFonts w:ascii="宋体" w:hAnsi="宋体" w:hint="eastAsia"/>
                <w:sz w:val="24"/>
                <w:szCs w:val="24"/>
              </w:rPr>
              <w:t>、</w:t>
            </w:r>
            <w:r w:rsidRPr="001E7173">
              <w:rPr>
                <w:rFonts w:ascii="宋体" w:hAnsi="宋体"/>
                <w:sz w:val="24"/>
                <w:szCs w:val="24"/>
              </w:rPr>
              <w:t>10</w:t>
            </w:r>
            <w:r>
              <w:rPr>
                <w:rFonts w:ascii="宋体" w:hAnsi="宋体"/>
                <w:sz w:val="24"/>
                <w:szCs w:val="24"/>
              </w:rPr>
              <w:t>01</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tcPr>
          <w:p w:rsidR="007E4EBD" w:rsidRPr="001E7173" w:rsidRDefault="007E4EBD" w:rsidP="001E7173">
            <w:pPr>
              <w:jc w:val="center"/>
              <w:rPr>
                <w:rFonts w:ascii="宋体"/>
                <w:sz w:val="24"/>
                <w:szCs w:val="24"/>
              </w:rPr>
            </w:pPr>
            <w:r w:rsidRPr="001E7173">
              <w:rPr>
                <w:rFonts w:ascii="宋体" w:hAnsi="宋体" w:hint="eastAsia"/>
                <w:sz w:val="24"/>
                <w:szCs w:val="24"/>
              </w:rPr>
              <w:t>晚上</w:t>
            </w: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17:00-18:00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晚餐</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燕园宾馆</w:t>
            </w:r>
          </w:p>
        </w:tc>
      </w:tr>
      <w:tr w:rsidR="007E4EBD" w:rsidRPr="001E7173" w:rsidTr="00F61D94">
        <w:tc>
          <w:tcPr>
            <w:tcW w:w="1242" w:type="dxa"/>
            <w:vMerge w:val="restart"/>
          </w:tcPr>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rFonts w:ascii="宋体" w:hAnsi="宋体"/>
                  <w:sz w:val="24"/>
                  <w:szCs w:val="24"/>
                </w:rPr>
                <w:t>7</w:t>
              </w:r>
              <w:r w:rsidRPr="001E7173">
                <w:rPr>
                  <w:rFonts w:ascii="宋体" w:hAnsi="宋体" w:hint="eastAsia"/>
                  <w:sz w:val="24"/>
                  <w:szCs w:val="24"/>
                </w:rPr>
                <w:t>月</w:t>
              </w:r>
              <w:r w:rsidRPr="001E7173">
                <w:rPr>
                  <w:rFonts w:ascii="宋体" w:hAnsi="宋体"/>
                  <w:sz w:val="24"/>
                  <w:szCs w:val="24"/>
                </w:rPr>
                <w:t>13</w:t>
              </w:r>
              <w:r w:rsidRPr="001E7173">
                <w:rPr>
                  <w:rFonts w:ascii="宋体" w:hAnsi="宋体" w:hint="eastAsia"/>
                  <w:sz w:val="24"/>
                  <w:szCs w:val="24"/>
                </w:rPr>
                <w:t>日</w:t>
              </w:r>
            </w:smartTag>
          </w:p>
        </w:tc>
        <w:tc>
          <w:tcPr>
            <w:tcW w:w="1490" w:type="dxa"/>
            <w:vMerge w:val="restart"/>
          </w:tcPr>
          <w:p w:rsidR="007E4EBD" w:rsidRPr="001E7173" w:rsidRDefault="007E4EBD" w:rsidP="001E7173">
            <w:pPr>
              <w:tabs>
                <w:tab w:val="left" w:pos="345"/>
                <w:tab w:val="center" w:pos="637"/>
              </w:tabs>
              <w:jc w:val="center"/>
              <w:rPr>
                <w:rFonts w:ascii="宋体"/>
                <w:sz w:val="24"/>
                <w:szCs w:val="24"/>
              </w:rPr>
            </w:pPr>
          </w:p>
          <w:p w:rsidR="007E4EBD" w:rsidRPr="001E7173" w:rsidRDefault="007E4EBD" w:rsidP="001E7173">
            <w:pPr>
              <w:tabs>
                <w:tab w:val="left" w:pos="345"/>
                <w:tab w:val="center" w:pos="637"/>
              </w:tabs>
              <w:jc w:val="center"/>
              <w:rPr>
                <w:rFonts w:ascii="宋体"/>
                <w:sz w:val="24"/>
                <w:szCs w:val="24"/>
              </w:rPr>
            </w:pPr>
            <w:r w:rsidRPr="001E7173">
              <w:rPr>
                <w:rFonts w:ascii="宋体" w:hAnsi="宋体" w:hint="eastAsia"/>
                <w:sz w:val="24"/>
                <w:szCs w:val="24"/>
              </w:rPr>
              <w:t>上午</w:t>
            </w: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09:00-10:20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分组报告</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光华楼东主楼</w:t>
            </w:r>
          </w:p>
          <w:p w:rsidR="007E4EBD" w:rsidRPr="001E7173" w:rsidRDefault="007E4EBD" w:rsidP="001E7173">
            <w:pPr>
              <w:jc w:val="center"/>
              <w:rPr>
                <w:rFonts w:ascii="宋体"/>
                <w:sz w:val="24"/>
                <w:szCs w:val="24"/>
              </w:rPr>
            </w:pPr>
            <w:r w:rsidRPr="001E7173">
              <w:rPr>
                <w:rFonts w:ascii="宋体" w:hAnsi="宋体"/>
                <w:sz w:val="24"/>
                <w:szCs w:val="24"/>
              </w:rPr>
              <w:t>6</w:t>
            </w:r>
            <w:r>
              <w:rPr>
                <w:rFonts w:ascii="宋体" w:hAnsi="宋体"/>
                <w:sz w:val="24"/>
                <w:szCs w:val="24"/>
              </w:rPr>
              <w:t>09</w:t>
            </w:r>
            <w:r w:rsidRPr="001E7173">
              <w:rPr>
                <w:rFonts w:ascii="宋体" w:hAnsi="宋体" w:hint="eastAsia"/>
                <w:sz w:val="24"/>
                <w:szCs w:val="24"/>
              </w:rPr>
              <w:t>、</w:t>
            </w:r>
            <w:r w:rsidRPr="001E7173">
              <w:rPr>
                <w:rFonts w:ascii="宋体" w:hAnsi="宋体"/>
                <w:sz w:val="24"/>
                <w:szCs w:val="24"/>
              </w:rPr>
              <w:t>7</w:t>
            </w:r>
            <w:r>
              <w:rPr>
                <w:rFonts w:ascii="宋体" w:hAnsi="宋体"/>
                <w:sz w:val="24"/>
                <w:szCs w:val="24"/>
              </w:rPr>
              <w:t>01</w:t>
            </w:r>
            <w:r w:rsidRPr="001E7173">
              <w:rPr>
                <w:rFonts w:ascii="宋体" w:hAnsi="宋体" w:hint="eastAsia"/>
                <w:sz w:val="24"/>
                <w:szCs w:val="24"/>
              </w:rPr>
              <w:t>、</w:t>
            </w:r>
            <w:r w:rsidRPr="001E7173">
              <w:rPr>
                <w:rFonts w:ascii="宋体" w:hAnsi="宋体"/>
                <w:sz w:val="24"/>
                <w:szCs w:val="24"/>
              </w:rPr>
              <w:t>10</w:t>
            </w:r>
            <w:r>
              <w:rPr>
                <w:rFonts w:ascii="宋体" w:hAnsi="宋体"/>
                <w:sz w:val="24"/>
                <w:szCs w:val="24"/>
              </w:rPr>
              <w:t>01</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10:20-10:40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茶歇</w:t>
            </w:r>
          </w:p>
        </w:tc>
        <w:tc>
          <w:tcPr>
            <w:tcW w:w="2705" w:type="dxa"/>
          </w:tcPr>
          <w:p w:rsidR="007E4EBD" w:rsidRPr="001E7173" w:rsidRDefault="007B7E56" w:rsidP="001E7173">
            <w:pPr>
              <w:jc w:val="center"/>
              <w:rPr>
                <w:rFonts w:ascii="宋体"/>
                <w:sz w:val="24"/>
                <w:szCs w:val="24"/>
              </w:rPr>
            </w:pPr>
            <w:r>
              <w:rPr>
                <w:rFonts w:ascii="宋体" w:hint="eastAsia"/>
                <w:sz w:val="24"/>
                <w:szCs w:val="24"/>
              </w:rPr>
              <w:t>各小组会议室</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10:40-12:00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分组报告</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光华楼东主楼</w:t>
            </w:r>
          </w:p>
          <w:p w:rsidR="007E4EBD" w:rsidRPr="001E7173" w:rsidRDefault="007E4EBD" w:rsidP="001E7173">
            <w:pPr>
              <w:jc w:val="center"/>
              <w:rPr>
                <w:rFonts w:ascii="宋体"/>
                <w:sz w:val="24"/>
                <w:szCs w:val="24"/>
              </w:rPr>
            </w:pPr>
            <w:r w:rsidRPr="001E7173">
              <w:rPr>
                <w:rFonts w:ascii="宋体" w:hAnsi="宋体"/>
                <w:sz w:val="24"/>
                <w:szCs w:val="24"/>
              </w:rPr>
              <w:t>6</w:t>
            </w:r>
            <w:r>
              <w:rPr>
                <w:rFonts w:ascii="宋体" w:hAnsi="宋体"/>
                <w:sz w:val="24"/>
                <w:szCs w:val="24"/>
              </w:rPr>
              <w:t>09</w:t>
            </w:r>
            <w:r w:rsidRPr="001E7173">
              <w:rPr>
                <w:rFonts w:ascii="宋体" w:hAnsi="宋体" w:hint="eastAsia"/>
                <w:sz w:val="24"/>
                <w:szCs w:val="24"/>
              </w:rPr>
              <w:t>、</w:t>
            </w:r>
            <w:r w:rsidRPr="001E7173">
              <w:rPr>
                <w:rFonts w:ascii="宋体" w:hAnsi="宋体"/>
                <w:sz w:val="24"/>
                <w:szCs w:val="24"/>
              </w:rPr>
              <w:t>7</w:t>
            </w:r>
            <w:r>
              <w:rPr>
                <w:rFonts w:ascii="宋体" w:hAnsi="宋体"/>
                <w:sz w:val="24"/>
                <w:szCs w:val="24"/>
              </w:rPr>
              <w:t>01</w:t>
            </w:r>
            <w:r w:rsidRPr="001E7173">
              <w:rPr>
                <w:rFonts w:ascii="宋体" w:hAnsi="宋体" w:hint="eastAsia"/>
                <w:sz w:val="24"/>
                <w:szCs w:val="24"/>
              </w:rPr>
              <w:t>、</w:t>
            </w:r>
            <w:r w:rsidRPr="001E7173">
              <w:rPr>
                <w:rFonts w:ascii="宋体" w:hAnsi="宋体"/>
                <w:sz w:val="24"/>
                <w:szCs w:val="24"/>
              </w:rPr>
              <w:t>10</w:t>
            </w:r>
            <w:r>
              <w:rPr>
                <w:rFonts w:ascii="宋体" w:hAnsi="宋体"/>
                <w:sz w:val="24"/>
                <w:szCs w:val="24"/>
              </w:rPr>
              <w:t>01</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tcPr>
          <w:p w:rsidR="007E4EBD" w:rsidRPr="001E7173" w:rsidRDefault="007E4EBD" w:rsidP="001E7173">
            <w:pPr>
              <w:jc w:val="center"/>
              <w:rPr>
                <w:rFonts w:ascii="宋体"/>
                <w:sz w:val="24"/>
                <w:szCs w:val="24"/>
              </w:rPr>
            </w:pPr>
            <w:r w:rsidRPr="001E7173">
              <w:rPr>
                <w:rFonts w:ascii="宋体" w:hAnsi="宋体" w:hint="eastAsia"/>
                <w:sz w:val="24"/>
                <w:szCs w:val="24"/>
              </w:rPr>
              <w:t>中午</w:t>
            </w: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12:15-13:15</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午餐</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燕园宾馆</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val="restart"/>
          </w:tcPr>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p>
          <w:p w:rsidR="007E4EBD" w:rsidRPr="001E7173" w:rsidRDefault="007E4EBD" w:rsidP="001E7173">
            <w:pPr>
              <w:jc w:val="center"/>
              <w:rPr>
                <w:rFonts w:ascii="宋体"/>
                <w:sz w:val="24"/>
                <w:szCs w:val="24"/>
              </w:rPr>
            </w:pPr>
            <w:r w:rsidRPr="001E7173">
              <w:rPr>
                <w:rFonts w:ascii="宋体" w:hAnsi="宋体" w:hint="eastAsia"/>
                <w:sz w:val="24"/>
                <w:szCs w:val="24"/>
              </w:rPr>
              <w:t>下午</w:t>
            </w:r>
          </w:p>
        </w:tc>
        <w:tc>
          <w:tcPr>
            <w:tcW w:w="1591" w:type="dxa"/>
          </w:tcPr>
          <w:p w:rsidR="007E4EBD" w:rsidRPr="001E7173" w:rsidRDefault="007E4EBD" w:rsidP="00712F3B">
            <w:pPr>
              <w:jc w:val="center"/>
              <w:rPr>
                <w:rFonts w:ascii="宋体"/>
                <w:sz w:val="24"/>
                <w:szCs w:val="24"/>
              </w:rPr>
            </w:pPr>
            <w:r w:rsidRPr="001E7173">
              <w:rPr>
                <w:rFonts w:ascii="宋体" w:hAnsi="宋体"/>
                <w:sz w:val="24"/>
                <w:szCs w:val="24"/>
              </w:rPr>
              <w:t>13:30-16:</w:t>
            </w:r>
            <w:r>
              <w:rPr>
                <w:rFonts w:ascii="宋体" w:hAnsi="宋体"/>
                <w:sz w:val="24"/>
                <w:szCs w:val="24"/>
              </w:rPr>
              <w:t>30</w:t>
            </w:r>
          </w:p>
        </w:tc>
        <w:tc>
          <w:tcPr>
            <w:tcW w:w="1494" w:type="dxa"/>
          </w:tcPr>
          <w:p w:rsidR="007E4EBD" w:rsidRPr="001E7173" w:rsidRDefault="007E4EBD" w:rsidP="00712F3B">
            <w:pPr>
              <w:jc w:val="center"/>
              <w:rPr>
                <w:rFonts w:ascii="宋体"/>
                <w:sz w:val="24"/>
                <w:szCs w:val="24"/>
              </w:rPr>
            </w:pPr>
            <w:r w:rsidRPr="001E7173">
              <w:rPr>
                <w:rFonts w:ascii="宋体" w:hAnsi="宋体" w:hint="eastAsia"/>
                <w:sz w:val="24"/>
                <w:szCs w:val="24"/>
              </w:rPr>
              <w:t>大会报告</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w:t>
            </w:r>
          </w:p>
          <w:p w:rsidR="007E4EBD" w:rsidRPr="001E7173" w:rsidRDefault="007E4EBD" w:rsidP="001E7173">
            <w:pPr>
              <w:jc w:val="center"/>
              <w:rPr>
                <w:rFonts w:ascii="宋体"/>
                <w:sz w:val="24"/>
                <w:szCs w:val="24"/>
              </w:rPr>
            </w:pPr>
            <w:r w:rsidRPr="001E7173">
              <w:rPr>
                <w:rFonts w:ascii="宋体" w:hAnsi="宋体" w:hint="eastAsia"/>
                <w:sz w:val="24"/>
                <w:szCs w:val="24"/>
              </w:rPr>
              <w:t>东辅楼</w:t>
            </w:r>
            <w:r w:rsidR="00B526F4">
              <w:rPr>
                <w:rFonts w:ascii="宋体" w:hAnsi="宋体"/>
                <w:sz w:val="24"/>
                <w:szCs w:val="24"/>
              </w:rPr>
              <w:t>10</w:t>
            </w:r>
            <w:r w:rsidR="00B526F4">
              <w:rPr>
                <w:rFonts w:ascii="宋体" w:hAnsi="宋体" w:hint="eastAsia"/>
                <w:sz w:val="24"/>
                <w:szCs w:val="24"/>
              </w:rPr>
              <w:t>2</w:t>
            </w:r>
            <w:r w:rsidRPr="001E7173">
              <w:rPr>
                <w:rFonts w:ascii="宋体" w:hAnsi="宋体" w:hint="eastAsia"/>
                <w:sz w:val="24"/>
                <w:szCs w:val="24"/>
              </w:rPr>
              <w:t>报告厅</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vMerge/>
          </w:tcPr>
          <w:p w:rsidR="007E4EBD" w:rsidRPr="001E7173" w:rsidRDefault="007E4EBD" w:rsidP="001E7173">
            <w:pPr>
              <w:jc w:val="center"/>
              <w:rPr>
                <w:rFonts w:ascii="宋体"/>
                <w:sz w:val="24"/>
                <w:szCs w:val="24"/>
              </w:rPr>
            </w:pPr>
          </w:p>
        </w:tc>
        <w:tc>
          <w:tcPr>
            <w:tcW w:w="1591" w:type="dxa"/>
          </w:tcPr>
          <w:p w:rsidR="007E4EBD" w:rsidRPr="001E7173" w:rsidRDefault="007E4EBD" w:rsidP="001E7173">
            <w:pPr>
              <w:jc w:val="center"/>
              <w:rPr>
                <w:rFonts w:ascii="宋体" w:hAnsi="宋体"/>
                <w:sz w:val="24"/>
                <w:szCs w:val="24"/>
              </w:rPr>
            </w:pPr>
            <w:r w:rsidRPr="001E7173">
              <w:rPr>
                <w:rFonts w:ascii="宋体" w:hAnsi="宋体"/>
                <w:sz w:val="24"/>
                <w:szCs w:val="24"/>
              </w:rPr>
              <w:t>16:30-17:00</w:t>
            </w:r>
          </w:p>
        </w:tc>
        <w:tc>
          <w:tcPr>
            <w:tcW w:w="1494" w:type="dxa"/>
          </w:tcPr>
          <w:p w:rsidR="007E4EBD" w:rsidRPr="001E7173" w:rsidRDefault="007E4EBD" w:rsidP="001E7173">
            <w:pPr>
              <w:jc w:val="center"/>
              <w:rPr>
                <w:rFonts w:ascii="宋体"/>
                <w:sz w:val="24"/>
                <w:szCs w:val="24"/>
              </w:rPr>
            </w:pPr>
            <w:r w:rsidRPr="001E7173">
              <w:rPr>
                <w:rFonts w:ascii="宋体" w:hAnsi="宋体" w:hint="eastAsia"/>
                <w:sz w:val="24"/>
                <w:szCs w:val="24"/>
              </w:rPr>
              <w:t>闭幕式</w:t>
            </w:r>
          </w:p>
        </w:tc>
        <w:tc>
          <w:tcPr>
            <w:tcW w:w="2705" w:type="dxa"/>
          </w:tcPr>
          <w:p w:rsidR="007E4EBD" w:rsidRPr="001E7173" w:rsidRDefault="007E4EBD" w:rsidP="001E7173">
            <w:pPr>
              <w:jc w:val="center"/>
              <w:rPr>
                <w:rFonts w:ascii="宋体"/>
                <w:sz w:val="24"/>
                <w:szCs w:val="24"/>
              </w:rPr>
            </w:pPr>
            <w:r w:rsidRPr="001E7173">
              <w:rPr>
                <w:rFonts w:ascii="宋体" w:hAnsi="宋体" w:hint="eastAsia"/>
                <w:sz w:val="24"/>
                <w:szCs w:val="24"/>
              </w:rPr>
              <w:t>光华楼</w:t>
            </w:r>
          </w:p>
          <w:p w:rsidR="007E4EBD" w:rsidRPr="001E7173" w:rsidRDefault="007E4EBD" w:rsidP="001E7173">
            <w:pPr>
              <w:jc w:val="center"/>
              <w:rPr>
                <w:rFonts w:ascii="宋体"/>
                <w:sz w:val="24"/>
                <w:szCs w:val="24"/>
              </w:rPr>
            </w:pPr>
            <w:r w:rsidRPr="001E7173">
              <w:rPr>
                <w:rFonts w:ascii="宋体" w:hAnsi="宋体" w:hint="eastAsia"/>
                <w:sz w:val="24"/>
                <w:szCs w:val="24"/>
              </w:rPr>
              <w:t>东辅楼</w:t>
            </w:r>
            <w:r w:rsidR="00B526F4">
              <w:rPr>
                <w:rFonts w:ascii="宋体" w:hAnsi="宋体"/>
                <w:sz w:val="24"/>
                <w:szCs w:val="24"/>
              </w:rPr>
              <w:t>10</w:t>
            </w:r>
            <w:r w:rsidR="00B526F4">
              <w:rPr>
                <w:rFonts w:ascii="宋体" w:hAnsi="宋体" w:hint="eastAsia"/>
                <w:sz w:val="24"/>
                <w:szCs w:val="24"/>
              </w:rPr>
              <w:t>2</w:t>
            </w:r>
            <w:r w:rsidRPr="001E7173">
              <w:rPr>
                <w:rFonts w:ascii="宋体" w:hAnsi="宋体" w:hint="eastAsia"/>
                <w:sz w:val="24"/>
                <w:szCs w:val="24"/>
              </w:rPr>
              <w:t>报告厅</w:t>
            </w:r>
          </w:p>
        </w:tc>
      </w:tr>
      <w:tr w:rsidR="007E4EBD" w:rsidRPr="001E7173" w:rsidTr="00F61D94">
        <w:tc>
          <w:tcPr>
            <w:tcW w:w="1242" w:type="dxa"/>
            <w:vMerge/>
          </w:tcPr>
          <w:p w:rsidR="007E4EBD" w:rsidRPr="001E7173" w:rsidRDefault="007E4EBD" w:rsidP="001E7173">
            <w:pPr>
              <w:jc w:val="center"/>
              <w:rPr>
                <w:rFonts w:ascii="宋体"/>
                <w:sz w:val="24"/>
                <w:szCs w:val="24"/>
              </w:rPr>
            </w:pPr>
          </w:p>
        </w:tc>
        <w:tc>
          <w:tcPr>
            <w:tcW w:w="1490" w:type="dxa"/>
          </w:tcPr>
          <w:p w:rsidR="007E4EBD" w:rsidRPr="001E7173" w:rsidRDefault="007E4EBD" w:rsidP="001E7173">
            <w:pPr>
              <w:jc w:val="center"/>
              <w:rPr>
                <w:rFonts w:ascii="宋体"/>
                <w:sz w:val="24"/>
                <w:szCs w:val="24"/>
              </w:rPr>
            </w:pPr>
            <w:r w:rsidRPr="001E7173">
              <w:rPr>
                <w:rFonts w:ascii="宋体" w:hAnsi="宋体" w:hint="eastAsia"/>
                <w:sz w:val="24"/>
                <w:szCs w:val="24"/>
              </w:rPr>
              <w:t>晚上</w:t>
            </w:r>
          </w:p>
        </w:tc>
        <w:tc>
          <w:tcPr>
            <w:tcW w:w="1591" w:type="dxa"/>
          </w:tcPr>
          <w:p w:rsidR="007E4EBD" w:rsidRPr="001E7173" w:rsidRDefault="007E4EBD" w:rsidP="00E613B7">
            <w:pPr>
              <w:jc w:val="center"/>
              <w:rPr>
                <w:rFonts w:ascii="宋体"/>
                <w:sz w:val="24"/>
                <w:szCs w:val="24"/>
              </w:rPr>
            </w:pPr>
            <w:r>
              <w:rPr>
                <w:rFonts w:ascii="宋体" w:hAnsi="宋体"/>
                <w:sz w:val="24"/>
                <w:szCs w:val="24"/>
              </w:rPr>
              <w:t>17:00-18:3</w:t>
            </w:r>
            <w:r w:rsidRPr="001E7173">
              <w:rPr>
                <w:rFonts w:ascii="宋体"/>
                <w:sz w:val="24"/>
                <w:szCs w:val="24"/>
              </w:rPr>
              <w:t>0</w:t>
            </w:r>
          </w:p>
        </w:tc>
        <w:tc>
          <w:tcPr>
            <w:tcW w:w="1494" w:type="dxa"/>
          </w:tcPr>
          <w:p w:rsidR="007E4EBD" w:rsidRPr="001E7173" w:rsidRDefault="007E4EBD" w:rsidP="00E613B7">
            <w:pPr>
              <w:jc w:val="center"/>
              <w:rPr>
                <w:rFonts w:ascii="宋体"/>
                <w:sz w:val="24"/>
                <w:szCs w:val="24"/>
              </w:rPr>
            </w:pPr>
            <w:r w:rsidRPr="001E7173">
              <w:rPr>
                <w:rFonts w:ascii="宋体" w:hAnsi="宋体" w:hint="eastAsia"/>
                <w:sz w:val="24"/>
                <w:szCs w:val="24"/>
              </w:rPr>
              <w:t>晚餐</w:t>
            </w:r>
          </w:p>
        </w:tc>
        <w:tc>
          <w:tcPr>
            <w:tcW w:w="2705" w:type="dxa"/>
          </w:tcPr>
          <w:p w:rsidR="007E4EBD" w:rsidRPr="001E7173" w:rsidRDefault="007E4EBD" w:rsidP="00E613B7">
            <w:pPr>
              <w:jc w:val="center"/>
              <w:rPr>
                <w:rFonts w:ascii="宋体"/>
                <w:sz w:val="24"/>
                <w:szCs w:val="24"/>
              </w:rPr>
            </w:pPr>
            <w:r>
              <w:rPr>
                <w:rFonts w:ascii="宋体" w:hAnsi="宋体" w:hint="eastAsia"/>
                <w:sz w:val="24"/>
                <w:szCs w:val="24"/>
              </w:rPr>
              <w:t>复宣酒店</w:t>
            </w:r>
          </w:p>
        </w:tc>
      </w:tr>
    </w:tbl>
    <w:p w:rsidR="007E4EBD" w:rsidRDefault="007E4EBD" w:rsidP="00997C03">
      <w:pPr>
        <w:jc w:val="center"/>
        <w:rPr>
          <w:szCs w:val="21"/>
        </w:rPr>
      </w:pPr>
    </w:p>
    <w:p w:rsidR="007E4EBD" w:rsidRPr="00697EB6" w:rsidRDefault="009B29DF" w:rsidP="004142D3">
      <w:pPr>
        <w:pStyle w:val="a3"/>
        <w:ind w:firstLineChars="0" w:firstLine="0"/>
        <w:rPr>
          <w:rFonts w:ascii="Arial" w:hAnsi="Arial" w:cs="Arial"/>
          <w:b/>
          <w:color w:val="333333"/>
          <w:kern w:val="0"/>
          <w:sz w:val="24"/>
          <w:szCs w:val="24"/>
        </w:rPr>
      </w:pPr>
      <w:r>
        <w:rPr>
          <w:rFonts w:ascii="Arial" w:hAnsi="Arial" w:cs="Arial" w:hint="eastAsia"/>
          <w:b/>
          <w:color w:val="333333"/>
          <w:kern w:val="0"/>
          <w:sz w:val="24"/>
          <w:szCs w:val="24"/>
        </w:rPr>
        <w:t>研讨会期间出版社</w:t>
      </w:r>
      <w:r w:rsidR="007E4EBD" w:rsidRPr="00697EB6">
        <w:rPr>
          <w:rFonts w:ascii="Arial" w:hAnsi="Arial" w:cs="Arial" w:hint="eastAsia"/>
          <w:b/>
          <w:color w:val="333333"/>
          <w:kern w:val="0"/>
          <w:sz w:val="24"/>
          <w:szCs w:val="24"/>
        </w:rPr>
        <w:t>设有书展，欢迎参观</w:t>
      </w:r>
      <w:r w:rsidR="007E4EBD">
        <w:rPr>
          <w:rFonts w:ascii="Arial" w:hAnsi="Arial" w:cs="Arial" w:hint="eastAsia"/>
          <w:b/>
          <w:color w:val="333333"/>
          <w:kern w:val="0"/>
          <w:sz w:val="24"/>
          <w:szCs w:val="24"/>
        </w:rPr>
        <w:t>，地点：</w:t>
      </w:r>
      <w:r w:rsidR="007E4EBD" w:rsidRPr="00697EB6">
        <w:rPr>
          <w:rFonts w:ascii="Arial" w:hAnsi="Arial" w:cs="Arial" w:hint="eastAsia"/>
          <w:b/>
          <w:color w:val="333333"/>
          <w:kern w:val="0"/>
          <w:sz w:val="24"/>
          <w:szCs w:val="24"/>
        </w:rPr>
        <w:t>光华楼东主楼</w:t>
      </w:r>
      <w:r w:rsidR="007E4EBD" w:rsidRPr="00697EB6">
        <w:rPr>
          <w:rFonts w:ascii="Arial" w:hAnsi="Arial" w:cs="Arial"/>
          <w:b/>
          <w:color w:val="333333"/>
          <w:kern w:val="0"/>
          <w:sz w:val="24"/>
          <w:szCs w:val="24"/>
        </w:rPr>
        <w:t>801</w:t>
      </w:r>
      <w:r w:rsidR="007E4EBD">
        <w:rPr>
          <w:rFonts w:ascii="Arial" w:hAnsi="Arial" w:cs="Arial"/>
          <w:b/>
          <w:color w:val="333333"/>
          <w:kern w:val="0"/>
          <w:sz w:val="24"/>
          <w:szCs w:val="24"/>
        </w:rPr>
        <w:t xml:space="preserve"> / 811</w:t>
      </w:r>
      <w:r w:rsidR="007E4EBD" w:rsidRPr="00697EB6">
        <w:rPr>
          <w:rFonts w:ascii="Arial" w:hAnsi="Arial" w:cs="Arial" w:hint="eastAsia"/>
          <w:b/>
          <w:color w:val="333333"/>
          <w:kern w:val="0"/>
          <w:sz w:val="24"/>
          <w:szCs w:val="24"/>
        </w:rPr>
        <w:t>。</w:t>
      </w:r>
    </w:p>
    <w:p w:rsidR="007E4EBD" w:rsidRDefault="007E4EBD" w:rsidP="006929C5">
      <w:pPr>
        <w:rPr>
          <w:szCs w:val="21"/>
        </w:rPr>
      </w:pPr>
    </w:p>
    <w:p w:rsidR="007E4EBD" w:rsidRPr="00AB1BD4" w:rsidRDefault="007E4EBD" w:rsidP="00977C71">
      <w:pPr>
        <w:rPr>
          <w:b/>
          <w:sz w:val="30"/>
          <w:szCs w:val="30"/>
        </w:rPr>
      </w:pPr>
      <w:r>
        <w:rPr>
          <w:sz w:val="24"/>
          <w:szCs w:val="24"/>
        </w:rPr>
        <w:br w:type="page"/>
      </w:r>
      <w:r w:rsidRPr="00AB1BD4">
        <w:rPr>
          <w:rFonts w:hint="eastAsia"/>
          <w:b/>
          <w:sz w:val="30"/>
          <w:szCs w:val="30"/>
        </w:rPr>
        <w:lastRenderedPageBreak/>
        <w:t>一、开幕式</w:t>
      </w:r>
    </w:p>
    <w:p w:rsidR="007E4EBD" w:rsidRPr="00845C8A" w:rsidRDefault="007E4EBD" w:rsidP="00CA6735">
      <w:pPr>
        <w:spacing w:line="360" w:lineRule="auto"/>
        <w:rPr>
          <w:rFonts w:ascii="Times New Roman" w:hAnsi="Times New Roman"/>
          <w:sz w:val="24"/>
          <w:szCs w:val="24"/>
        </w:rPr>
      </w:pPr>
      <w:r w:rsidRPr="00845C8A">
        <w:rPr>
          <w:rFonts w:ascii="Times New Roman" w:hAnsi="Times New Roman" w:hint="eastAsia"/>
          <w:sz w:val="24"/>
          <w:szCs w:val="24"/>
        </w:rPr>
        <w:t>时间：</w:t>
      </w:r>
      <w:r w:rsidRPr="00845C8A">
        <w:rPr>
          <w:rFonts w:ascii="Times New Roman" w:hAnsi="Times New Roman"/>
          <w:sz w:val="24"/>
          <w:szCs w:val="24"/>
        </w:rPr>
        <w:t>2014</w:t>
      </w:r>
      <w:r w:rsidRPr="00845C8A">
        <w:rPr>
          <w:rFonts w:ascii="Times New Roman" w:hAnsi="Times New Roman" w:hint="eastAsia"/>
          <w:sz w:val="24"/>
          <w:szCs w:val="24"/>
        </w:rPr>
        <w:t>年</w:t>
      </w:r>
      <w:r w:rsidRPr="00845C8A">
        <w:rPr>
          <w:rFonts w:ascii="Times New Roman" w:hAnsi="Times New Roman"/>
          <w:sz w:val="24"/>
          <w:szCs w:val="24"/>
        </w:rPr>
        <w:t>7</w:t>
      </w:r>
      <w:r w:rsidRPr="00845C8A">
        <w:rPr>
          <w:rFonts w:ascii="Times New Roman" w:hAnsi="Times New Roman" w:hint="eastAsia"/>
          <w:sz w:val="24"/>
          <w:szCs w:val="24"/>
        </w:rPr>
        <w:t>月</w:t>
      </w:r>
      <w:r w:rsidRPr="00845C8A">
        <w:rPr>
          <w:rFonts w:ascii="Times New Roman" w:hAnsi="Times New Roman"/>
          <w:sz w:val="24"/>
          <w:szCs w:val="24"/>
        </w:rPr>
        <w:t>12</w:t>
      </w:r>
      <w:r w:rsidRPr="00845C8A">
        <w:rPr>
          <w:rFonts w:ascii="Times New Roman" w:hAnsi="Times New Roman" w:hint="eastAsia"/>
          <w:sz w:val="24"/>
          <w:szCs w:val="24"/>
        </w:rPr>
        <w:t>日（星期六）上午</w:t>
      </w:r>
      <w:r w:rsidRPr="00845C8A">
        <w:rPr>
          <w:rFonts w:ascii="Times New Roman" w:hAnsi="Times New Roman"/>
          <w:sz w:val="24"/>
          <w:szCs w:val="24"/>
        </w:rPr>
        <w:t>8:30-9</w:t>
      </w:r>
      <w:r>
        <w:rPr>
          <w:rFonts w:ascii="Times New Roman" w:hAnsi="Times New Roman"/>
          <w:sz w:val="24"/>
          <w:szCs w:val="24"/>
        </w:rPr>
        <w:t>:10</w:t>
      </w:r>
    </w:p>
    <w:p w:rsidR="007E4EBD" w:rsidRPr="00845C8A" w:rsidRDefault="007E4EBD" w:rsidP="00CA6735">
      <w:pPr>
        <w:spacing w:line="360" w:lineRule="auto"/>
        <w:rPr>
          <w:rFonts w:ascii="Times New Roman" w:hAnsi="Times New Roman"/>
          <w:sz w:val="24"/>
          <w:szCs w:val="24"/>
        </w:rPr>
      </w:pPr>
      <w:r w:rsidRPr="00845C8A">
        <w:rPr>
          <w:rFonts w:ascii="Times New Roman" w:hAnsi="Times New Roman" w:hint="eastAsia"/>
          <w:sz w:val="24"/>
          <w:szCs w:val="24"/>
        </w:rPr>
        <w:t>地点：光华楼</w:t>
      </w:r>
      <w:r w:rsidRPr="002F0938">
        <w:rPr>
          <w:rFonts w:ascii="Times New Roman" w:hAnsi="Times New Roman" w:hint="eastAsia"/>
          <w:sz w:val="24"/>
          <w:szCs w:val="24"/>
        </w:rPr>
        <w:t>东辅楼</w:t>
      </w:r>
      <w:r w:rsidR="007B7E56">
        <w:rPr>
          <w:rFonts w:ascii="Times New Roman" w:hAnsi="Times New Roman"/>
          <w:sz w:val="24"/>
          <w:szCs w:val="24"/>
        </w:rPr>
        <w:t>10</w:t>
      </w:r>
      <w:r w:rsidR="007B7E56">
        <w:rPr>
          <w:rFonts w:ascii="Times New Roman" w:hAnsi="Times New Roman" w:hint="eastAsia"/>
          <w:sz w:val="24"/>
          <w:szCs w:val="24"/>
        </w:rPr>
        <w:t>2</w:t>
      </w:r>
      <w:r w:rsidRPr="00845C8A">
        <w:rPr>
          <w:rFonts w:ascii="Times New Roman" w:hAnsi="Times New Roman" w:hint="eastAsia"/>
          <w:sz w:val="24"/>
          <w:szCs w:val="24"/>
        </w:rPr>
        <w:t>报告厅</w:t>
      </w:r>
    </w:p>
    <w:p w:rsidR="007E4EBD" w:rsidRPr="00845C8A" w:rsidRDefault="007E4EBD" w:rsidP="00CA6735">
      <w:pPr>
        <w:spacing w:line="360" w:lineRule="auto"/>
        <w:rPr>
          <w:rFonts w:ascii="Times New Roman" w:hAnsi="Times New Roman"/>
          <w:sz w:val="24"/>
          <w:szCs w:val="24"/>
        </w:rPr>
      </w:pPr>
      <w:r w:rsidRPr="00845C8A">
        <w:rPr>
          <w:rFonts w:ascii="Times New Roman" w:hAnsi="Times New Roman" w:hint="eastAsia"/>
          <w:sz w:val="24"/>
          <w:szCs w:val="24"/>
        </w:rPr>
        <w:t>主持人：</w:t>
      </w:r>
      <w:r>
        <w:rPr>
          <w:rFonts w:ascii="Times New Roman" w:hAnsi="Times New Roman" w:hint="eastAsia"/>
          <w:sz w:val="24"/>
          <w:szCs w:val="24"/>
        </w:rPr>
        <w:t>复旦大学国际文化交流学院副院长</w:t>
      </w:r>
      <w:r>
        <w:rPr>
          <w:rFonts w:ascii="Times New Roman" w:hAnsi="Times New Roman"/>
          <w:sz w:val="24"/>
          <w:szCs w:val="24"/>
        </w:rPr>
        <w:t xml:space="preserve">  </w:t>
      </w:r>
      <w:r w:rsidRPr="00845C8A">
        <w:rPr>
          <w:rFonts w:ascii="Times New Roman" w:hAnsi="Times New Roman" w:hint="eastAsia"/>
          <w:sz w:val="24"/>
          <w:szCs w:val="24"/>
        </w:rPr>
        <w:t>张豫峰</w:t>
      </w:r>
      <w:r>
        <w:rPr>
          <w:rFonts w:ascii="Times New Roman" w:hAnsi="Times New Roman"/>
          <w:sz w:val="24"/>
          <w:szCs w:val="24"/>
        </w:rPr>
        <w:t xml:space="preserve"> </w:t>
      </w:r>
      <w:r>
        <w:rPr>
          <w:rFonts w:ascii="Times New Roman" w:hAnsi="Times New Roman" w:hint="eastAsia"/>
          <w:sz w:val="24"/>
          <w:szCs w:val="24"/>
        </w:rPr>
        <w:t>教授</w:t>
      </w:r>
    </w:p>
    <w:p w:rsidR="007E4EBD" w:rsidRPr="00845C8A" w:rsidRDefault="007E4EBD" w:rsidP="00CA6735">
      <w:pPr>
        <w:pStyle w:val="a3"/>
        <w:numPr>
          <w:ilvl w:val="0"/>
          <w:numId w:val="3"/>
        </w:numPr>
        <w:spacing w:line="360" w:lineRule="auto"/>
        <w:ind w:firstLineChars="0"/>
        <w:rPr>
          <w:rFonts w:ascii="Times New Roman" w:hAnsi="Times New Roman"/>
          <w:sz w:val="24"/>
          <w:szCs w:val="24"/>
        </w:rPr>
      </w:pPr>
      <w:r>
        <w:rPr>
          <w:rFonts w:ascii="Times New Roman" w:hAnsi="Times New Roman" w:hint="eastAsia"/>
          <w:sz w:val="24"/>
          <w:szCs w:val="24"/>
        </w:rPr>
        <w:t>复旦大学校领导、文科科研处领导</w:t>
      </w:r>
      <w:r w:rsidR="007B7E56">
        <w:rPr>
          <w:rFonts w:ascii="Times New Roman" w:hAnsi="Times New Roman" w:hint="eastAsia"/>
          <w:sz w:val="24"/>
          <w:szCs w:val="24"/>
        </w:rPr>
        <w:t>致辞</w:t>
      </w:r>
    </w:p>
    <w:p w:rsidR="007E4EBD" w:rsidRDefault="007E4EBD" w:rsidP="00CA6735">
      <w:pPr>
        <w:pStyle w:val="a3"/>
        <w:numPr>
          <w:ilvl w:val="0"/>
          <w:numId w:val="3"/>
        </w:numPr>
        <w:spacing w:line="360" w:lineRule="auto"/>
        <w:ind w:firstLineChars="0"/>
        <w:rPr>
          <w:rFonts w:ascii="Times New Roman" w:hAnsi="Times New Roman"/>
          <w:sz w:val="24"/>
          <w:szCs w:val="24"/>
        </w:rPr>
      </w:pPr>
      <w:r w:rsidRPr="00845C8A">
        <w:rPr>
          <w:rFonts w:ascii="Times New Roman" w:hAnsi="Times New Roman" w:hint="eastAsia"/>
          <w:sz w:val="24"/>
          <w:szCs w:val="24"/>
        </w:rPr>
        <w:t>北京语言大学党委书记李宇明</w:t>
      </w:r>
      <w:r>
        <w:rPr>
          <w:rFonts w:ascii="Times New Roman" w:hAnsi="Times New Roman" w:hint="eastAsia"/>
          <w:sz w:val="24"/>
          <w:szCs w:val="24"/>
        </w:rPr>
        <w:t>教授</w:t>
      </w:r>
      <w:r w:rsidRPr="00845C8A">
        <w:rPr>
          <w:rFonts w:ascii="Times New Roman" w:hAnsi="Times New Roman" w:hint="eastAsia"/>
          <w:sz w:val="24"/>
          <w:szCs w:val="24"/>
        </w:rPr>
        <w:t>致辞</w:t>
      </w:r>
    </w:p>
    <w:p w:rsidR="007E4EBD" w:rsidRDefault="007E4EBD" w:rsidP="00CA6735">
      <w:pPr>
        <w:pStyle w:val="a3"/>
        <w:numPr>
          <w:ilvl w:val="0"/>
          <w:numId w:val="3"/>
        </w:numPr>
        <w:spacing w:line="360" w:lineRule="auto"/>
        <w:ind w:firstLineChars="0"/>
        <w:rPr>
          <w:rFonts w:ascii="Times New Roman" w:hAnsi="Times New Roman"/>
          <w:sz w:val="24"/>
          <w:szCs w:val="24"/>
        </w:rPr>
      </w:pPr>
      <w:r w:rsidRPr="00845C8A">
        <w:rPr>
          <w:rFonts w:ascii="Times New Roman" w:hAnsi="Times New Roman" w:hint="eastAsia"/>
          <w:sz w:val="24"/>
          <w:szCs w:val="24"/>
        </w:rPr>
        <w:t>奥克兰大学孔子学院院长</w:t>
      </w:r>
      <w:r w:rsidRPr="00845C8A">
        <w:rPr>
          <w:rFonts w:ascii="Times New Roman" w:hAnsi="Times New Roman"/>
          <w:sz w:val="24"/>
          <w:szCs w:val="24"/>
        </w:rPr>
        <w:t>Nora Yao</w:t>
      </w:r>
      <w:r>
        <w:rPr>
          <w:rFonts w:ascii="Times New Roman" w:hAnsi="Times New Roman" w:hint="eastAsia"/>
          <w:sz w:val="24"/>
          <w:szCs w:val="24"/>
        </w:rPr>
        <w:t>教授</w:t>
      </w:r>
      <w:r w:rsidRPr="00845C8A">
        <w:rPr>
          <w:rFonts w:ascii="Times New Roman" w:hAnsi="Times New Roman" w:hint="eastAsia"/>
          <w:sz w:val="24"/>
          <w:szCs w:val="24"/>
        </w:rPr>
        <w:t>致辞</w:t>
      </w:r>
    </w:p>
    <w:p w:rsidR="007E4EBD" w:rsidRDefault="007E4EBD" w:rsidP="00B84F18">
      <w:pPr>
        <w:pStyle w:val="a3"/>
        <w:numPr>
          <w:ilvl w:val="0"/>
          <w:numId w:val="3"/>
        </w:numPr>
        <w:spacing w:line="360" w:lineRule="auto"/>
        <w:ind w:firstLineChars="0"/>
        <w:rPr>
          <w:rFonts w:ascii="Times New Roman" w:hAnsi="Times New Roman"/>
          <w:sz w:val="24"/>
          <w:szCs w:val="24"/>
        </w:rPr>
      </w:pPr>
      <w:r>
        <w:rPr>
          <w:rFonts w:ascii="Times New Roman" w:hAnsi="Times New Roman" w:hint="eastAsia"/>
          <w:sz w:val="24"/>
          <w:szCs w:val="24"/>
        </w:rPr>
        <w:t>复旦大学国际文化交流学院院长吴中伟教授致辞</w:t>
      </w:r>
    </w:p>
    <w:p w:rsidR="00F61513" w:rsidRDefault="00F61513" w:rsidP="00B84F18">
      <w:pPr>
        <w:spacing w:line="360" w:lineRule="auto"/>
        <w:rPr>
          <w:b/>
          <w:sz w:val="30"/>
          <w:szCs w:val="30"/>
        </w:rPr>
      </w:pPr>
    </w:p>
    <w:p w:rsidR="007E4EBD" w:rsidRPr="00A5479D" w:rsidRDefault="007E4EBD" w:rsidP="00B84F18">
      <w:pPr>
        <w:spacing w:line="360" w:lineRule="auto"/>
        <w:rPr>
          <w:b/>
          <w:sz w:val="30"/>
          <w:szCs w:val="30"/>
        </w:rPr>
      </w:pPr>
      <w:r w:rsidRPr="00A5479D">
        <w:rPr>
          <w:rFonts w:hint="eastAsia"/>
          <w:b/>
          <w:sz w:val="30"/>
          <w:szCs w:val="30"/>
        </w:rPr>
        <w:t>二、合影</w:t>
      </w:r>
    </w:p>
    <w:p w:rsidR="007E4EBD" w:rsidRDefault="007E4EBD" w:rsidP="00B84F18">
      <w:pPr>
        <w:spacing w:line="360" w:lineRule="auto"/>
        <w:rPr>
          <w:rFonts w:ascii="Times New Roman" w:hAnsi="Times New Roman"/>
          <w:sz w:val="24"/>
          <w:szCs w:val="24"/>
        </w:rPr>
      </w:pPr>
      <w:r w:rsidRPr="00B84F18">
        <w:rPr>
          <w:rFonts w:ascii="Times New Roman" w:hAnsi="Times New Roman" w:hint="eastAsia"/>
          <w:sz w:val="24"/>
          <w:szCs w:val="24"/>
        </w:rPr>
        <w:t>全体与会代表合影</w:t>
      </w:r>
    </w:p>
    <w:p w:rsidR="007B7E56" w:rsidRDefault="007E4EBD" w:rsidP="00B84F18">
      <w:pPr>
        <w:spacing w:line="360" w:lineRule="auto"/>
        <w:rPr>
          <w:rFonts w:ascii="Times New Roman" w:hAnsi="Times New Roman"/>
          <w:sz w:val="24"/>
          <w:szCs w:val="24"/>
        </w:rPr>
      </w:pPr>
      <w:r w:rsidRPr="00B84F18">
        <w:rPr>
          <w:rFonts w:ascii="Times New Roman" w:hAnsi="Times New Roman" w:hint="eastAsia"/>
          <w:sz w:val="24"/>
          <w:szCs w:val="24"/>
        </w:rPr>
        <w:t>地点：光华楼前</w:t>
      </w:r>
      <w:r w:rsidR="007B7E56">
        <w:rPr>
          <w:rFonts w:ascii="Times New Roman" w:hAnsi="Times New Roman" w:hint="eastAsia"/>
          <w:sz w:val="24"/>
          <w:szCs w:val="24"/>
        </w:rPr>
        <w:t>（朝南）</w:t>
      </w:r>
      <w:r>
        <w:rPr>
          <w:rFonts w:ascii="Times New Roman" w:hAnsi="Times New Roman" w:hint="eastAsia"/>
          <w:sz w:val="24"/>
          <w:szCs w:val="24"/>
        </w:rPr>
        <w:t>。</w:t>
      </w:r>
    </w:p>
    <w:p w:rsidR="007E4EBD" w:rsidRDefault="007B7E56" w:rsidP="00B84F18">
      <w:pPr>
        <w:spacing w:line="360" w:lineRule="auto"/>
        <w:rPr>
          <w:rFonts w:ascii="Times New Roman" w:hAnsi="Times New Roman"/>
          <w:sz w:val="24"/>
          <w:szCs w:val="24"/>
        </w:rPr>
      </w:pPr>
      <w:r>
        <w:rPr>
          <w:rFonts w:ascii="Times New Roman" w:hAnsi="Times New Roman" w:hint="eastAsia"/>
          <w:sz w:val="24"/>
          <w:szCs w:val="24"/>
        </w:rPr>
        <w:t xml:space="preserve">     </w:t>
      </w:r>
      <w:r>
        <w:rPr>
          <w:rFonts w:ascii="Times New Roman" w:hAnsi="Times New Roman" w:hint="eastAsia"/>
          <w:sz w:val="24"/>
          <w:szCs w:val="24"/>
        </w:rPr>
        <w:t>（如下雨改至室内：光华楼二楼大厅）</w:t>
      </w:r>
    </w:p>
    <w:p w:rsidR="00F61513" w:rsidRDefault="007E4EBD" w:rsidP="007B7E56">
      <w:pPr>
        <w:spacing w:line="360" w:lineRule="auto"/>
        <w:rPr>
          <w:rFonts w:ascii="Times New Roman" w:hAnsi="Times New Roman"/>
          <w:sz w:val="24"/>
          <w:szCs w:val="24"/>
        </w:rPr>
      </w:pPr>
      <w:r w:rsidRPr="00B84F18">
        <w:rPr>
          <w:rFonts w:ascii="Times New Roman" w:hAnsi="Times New Roman" w:hint="eastAsia"/>
          <w:sz w:val="24"/>
          <w:szCs w:val="24"/>
        </w:rPr>
        <w:t>时间：</w:t>
      </w:r>
      <w:r w:rsidRPr="00B84F18">
        <w:rPr>
          <w:rFonts w:ascii="Times New Roman" w:hAnsi="Times New Roman"/>
          <w:sz w:val="24"/>
          <w:szCs w:val="24"/>
        </w:rPr>
        <w:t>9:1</w:t>
      </w:r>
      <w:r>
        <w:rPr>
          <w:rFonts w:ascii="Times New Roman" w:hAnsi="Times New Roman"/>
          <w:sz w:val="24"/>
          <w:szCs w:val="24"/>
        </w:rPr>
        <w:t>0</w:t>
      </w:r>
      <w:r w:rsidRPr="00B84F18">
        <w:rPr>
          <w:rFonts w:ascii="Times New Roman" w:hAnsi="Times New Roman"/>
          <w:sz w:val="24"/>
          <w:szCs w:val="24"/>
        </w:rPr>
        <w:t>-9:30</w:t>
      </w:r>
    </w:p>
    <w:p w:rsidR="00F61513" w:rsidRDefault="00F61513" w:rsidP="007B7E56">
      <w:pPr>
        <w:spacing w:line="360" w:lineRule="auto"/>
        <w:rPr>
          <w:rFonts w:ascii="Times New Roman" w:hAnsi="Times New Roman"/>
          <w:sz w:val="24"/>
          <w:szCs w:val="24"/>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61513" w:rsidRDefault="00F61513" w:rsidP="007B7E56">
      <w:pPr>
        <w:spacing w:line="360" w:lineRule="auto"/>
        <w:rPr>
          <w:b/>
          <w:sz w:val="30"/>
          <w:szCs w:val="30"/>
        </w:rPr>
      </w:pPr>
    </w:p>
    <w:p w:rsidR="00F45CEE" w:rsidRDefault="00F45CEE" w:rsidP="007B7E56">
      <w:pPr>
        <w:spacing w:line="360" w:lineRule="auto"/>
        <w:rPr>
          <w:b/>
          <w:sz w:val="30"/>
          <w:szCs w:val="30"/>
        </w:rPr>
      </w:pPr>
    </w:p>
    <w:p w:rsidR="00F45CEE" w:rsidRDefault="00F45CEE" w:rsidP="007B7E56">
      <w:pPr>
        <w:spacing w:line="360" w:lineRule="auto"/>
        <w:rPr>
          <w:b/>
          <w:sz w:val="30"/>
          <w:szCs w:val="30"/>
        </w:rPr>
      </w:pPr>
    </w:p>
    <w:p w:rsidR="007E4EBD" w:rsidRDefault="007E4EBD" w:rsidP="007B7E56">
      <w:pPr>
        <w:spacing w:line="360" w:lineRule="auto"/>
        <w:rPr>
          <w:b/>
          <w:sz w:val="28"/>
          <w:szCs w:val="28"/>
        </w:rPr>
      </w:pPr>
      <w:r>
        <w:rPr>
          <w:rFonts w:hint="eastAsia"/>
          <w:b/>
          <w:sz w:val="30"/>
          <w:szCs w:val="30"/>
        </w:rPr>
        <w:lastRenderedPageBreak/>
        <w:t>三</w:t>
      </w:r>
      <w:r w:rsidRPr="00D06711">
        <w:rPr>
          <w:rFonts w:hint="eastAsia"/>
          <w:b/>
          <w:sz w:val="30"/>
          <w:szCs w:val="30"/>
        </w:rPr>
        <w:t>、大会报告</w:t>
      </w:r>
    </w:p>
    <w:p w:rsidR="007E4EBD" w:rsidRPr="00845C8A" w:rsidRDefault="007E4EBD" w:rsidP="00CA6735">
      <w:pPr>
        <w:rPr>
          <w:rFonts w:ascii="Times New Roman" w:hAnsi="Times New Roman"/>
          <w:sz w:val="24"/>
          <w:szCs w:val="24"/>
        </w:rPr>
      </w:pPr>
      <w:r w:rsidRPr="00845C8A">
        <w:rPr>
          <w:rFonts w:ascii="Times New Roman" w:hAnsi="Times New Roman" w:hint="eastAsia"/>
          <w:sz w:val="24"/>
          <w:szCs w:val="24"/>
        </w:rPr>
        <w:t>时间：</w:t>
      </w:r>
      <w:r w:rsidRPr="00845C8A">
        <w:rPr>
          <w:rFonts w:ascii="Times New Roman" w:hAnsi="Times New Roman"/>
          <w:sz w:val="24"/>
          <w:szCs w:val="24"/>
        </w:rPr>
        <w:t>2014</w:t>
      </w:r>
      <w:r w:rsidRPr="00845C8A">
        <w:rPr>
          <w:rFonts w:ascii="Times New Roman" w:hAnsi="Times New Roman" w:hint="eastAsia"/>
          <w:sz w:val="24"/>
          <w:szCs w:val="24"/>
        </w:rPr>
        <w:t>年</w:t>
      </w:r>
      <w:r w:rsidRPr="00845C8A">
        <w:rPr>
          <w:rFonts w:ascii="Times New Roman" w:hAnsi="Times New Roman"/>
          <w:sz w:val="24"/>
          <w:szCs w:val="24"/>
        </w:rPr>
        <w:t>7</w:t>
      </w:r>
      <w:r w:rsidRPr="00845C8A">
        <w:rPr>
          <w:rFonts w:ascii="Times New Roman" w:hAnsi="Times New Roman" w:hint="eastAsia"/>
          <w:sz w:val="24"/>
          <w:szCs w:val="24"/>
        </w:rPr>
        <w:t>月</w:t>
      </w:r>
      <w:r w:rsidRPr="00845C8A">
        <w:rPr>
          <w:rFonts w:ascii="Times New Roman" w:hAnsi="Times New Roman"/>
          <w:sz w:val="24"/>
          <w:szCs w:val="24"/>
        </w:rPr>
        <w:t>12</w:t>
      </w:r>
      <w:r w:rsidRPr="00845C8A">
        <w:rPr>
          <w:rFonts w:ascii="Times New Roman" w:hAnsi="Times New Roman" w:hint="eastAsia"/>
          <w:sz w:val="24"/>
          <w:szCs w:val="24"/>
        </w:rPr>
        <w:t>日（星期六）上午</w:t>
      </w:r>
      <w:r>
        <w:rPr>
          <w:rFonts w:ascii="Times New Roman" w:hAnsi="Times New Roman"/>
          <w:sz w:val="24"/>
          <w:szCs w:val="24"/>
        </w:rPr>
        <w:t>9:30-12:3</w:t>
      </w:r>
      <w:r w:rsidRPr="00845C8A">
        <w:rPr>
          <w:rFonts w:ascii="Times New Roman" w:hAnsi="Times New Roman"/>
          <w:sz w:val="24"/>
          <w:szCs w:val="24"/>
        </w:rPr>
        <w:t>0</w:t>
      </w:r>
    </w:p>
    <w:p w:rsidR="007E4EBD" w:rsidRDefault="007E4EBD" w:rsidP="00D06711">
      <w:pPr>
        <w:rPr>
          <w:rFonts w:ascii="Times New Roman" w:hAnsi="Times New Roman"/>
          <w:sz w:val="24"/>
          <w:szCs w:val="24"/>
        </w:rPr>
      </w:pPr>
      <w:r w:rsidRPr="00845C8A">
        <w:rPr>
          <w:rFonts w:ascii="Times New Roman" w:hAnsi="Times New Roman" w:hint="eastAsia"/>
          <w:sz w:val="24"/>
          <w:szCs w:val="24"/>
        </w:rPr>
        <w:t>地点：光华楼</w:t>
      </w:r>
      <w:r w:rsidRPr="002F0938">
        <w:rPr>
          <w:rFonts w:ascii="Times New Roman" w:hAnsi="Times New Roman" w:hint="eastAsia"/>
          <w:sz w:val="24"/>
          <w:szCs w:val="24"/>
        </w:rPr>
        <w:t>东辅楼</w:t>
      </w:r>
      <w:r w:rsidR="007B7E56">
        <w:rPr>
          <w:rFonts w:ascii="Times New Roman" w:hAnsi="Times New Roman"/>
          <w:sz w:val="24"/>
          <w:szCs w:val="24"/>
        </w:rPr>
        <w:t>10</w:t>
      </w:r>
      <w:r w:rsidR="007B7E56">
        <w:rPr>
          <w:rFonts w:ascii="Times New Roman" w:hAnsi="Times New Roman" w:hint="eastAsia"/>
          <w:sz w:val="24"/>
          <w:szCs w:val="24"/>
        </w:rPr>
        <w:t>2</w:t>
      </w:r>
      <w:r w:rsidRPr="00845C8A">
        <w:rPr>
          <w:rFonts w:ascii="Times New Roman" w:hAnsi="Times New Roman" w:hint="eastAsia"/>
          <w:sz w:val="24"/>
          <w:szCs w:val="24"/>
        </w:rPr>
        <w:t>报告厅</w:t>
      </w:r>
    </w:p>
    <w:p w:rsidR="007E4EBD" w:rsidRPr="00845C8A" w:rsidRDefault="007E4EBD" w:rsidP="00D06711">
      <w:pPr>
        <w:rPr>
          <w:rFonts w:ascii="Times New Roman" w:hAnsi="Times New Roman"/>
          <w:sz w:val="24"/>
          <w:szCs w:val="24"/>
        </w:rPr>
      </w:pPr>
    </w:p>
    <w:p w:rsidR="007E4EBD" w:rsidRPr="00351931" w:rsidRDefault="007E4EBD" w:rsidP="00001390">
      <w:pPr>
        <w:rPr>
          <w:b/>
          <w:sz w:val="28"/>
          <w:szCs w:val="28"/>
        </w:rPr>
      </w:pPr>
      <w:r w:rsidRPr="00351931">
        <w:rPr>
          <w:rFonts w:hint="eastAsia"/>
          <w:b/>
          <w:sz w:val="28"/>
          <w:szCs w:val="28"/>
        </w:rPr>
        <w:t>大会报告（一）</w:t>
      </w:r>
      <w:r w:rsidRPr="00351931">
        <w:rPr>
          <w:b/>
          <w:sz w:val="28"/>
          <w:szCs w:val="28"/>
        </w:rPr>
        <w:t>09</w:t>
      </w:r>
      <w:r w:rsidRPr="00351931">
        <w:rPr>
          <w:rFonts w:hint="eastAsia"/>
          <w:b/>
          <w:sz w:val="28"/>
          <w:szCs w:val="28"/>
        </w:rPr>
        <w:t>：</w:t>
      </w:r>
      <w:r w:rsidRPr="00351931">
        <w:rPr>
          <w:b/>
          <w:sz w:val="28"/>
          <w:szCs w:val="28"/>
        </w:rPr>
        <w:t>30</w:t>
      </w:r>
      <w:r>
        <w:rPr>
          <w:b/>
          <w:sz w:val="28"/>
          <w:szCs w:val="28"/>
        </w:rPr>
        <w:t xml:space="preserve"> </w:t>
      </w:r>
      <w:r w:rsidRPr="00351931">
        <w:rPr>
          <w:b/>
          <w:sz w:val="28"/>
          <w:szCs w:val="28"/>
        </w:rPr>
        <w:t>-</w:t>
      </w:r>
      <w:r>
        <w:rPr>
          <w:b/>
          <w:sz w:val="28"/>
          <w:szCs w:val="28"/>
        </w:rPr>
        <w:t xml:space="preserve"> </w:t>
      </w:r>
      <w:r w:rsidRPr="00351931">
        <w:rPr>
          <w:b/>
          <w:sz w:val="28"/>
          <w:szCs w:val="28"/>
        </w:rPr>
        <w:t>11</w:t>
      </w:r>
      <w:r w:rsidRPr="00351931">
        <w:rPr>
          <w:rFonts w:hint="eastAsia"/>
          <w:b/>
          <w:sz w:val="28"/>
          <w:szCs w:val="28"/>
        </w:rPr>
        <w:t>：</w:t>
      </w:r>
      <w:r w:rsidRPr="00351931">
        <w:rPr>
          <w:b/>
          <w:sz w:val="28"/>
          <w:szCs w:val="28"/>
        </w:rPr>
        <w:t>00</w:t>
      </w:r>
      <w:r>
        <w:rPr>
          <w:b/>
          <w:sz w:val="28"/>
          <w:szCs w:val="28"/>
        </w:rPr>
        <w:t xml:space="preserve">   </w:t>
      </w:r>
      <w:r w:rsidRPr="00351931">
        <w:rPr>
          <w:rFonts w:hint="eastAsia"/>
          <w:b/>
          <w:sz w:val="28"/>
          <w:szCs w:val="28"/>
        </w:rPr>
        <w:t>主持：孙德金、刘莉</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276"/>
        <w:gridCol w:w="3976"/>
        <w:gridCol w:w="2374"/>
      </w:tblGrid>
      <w:tr w:rsidR="007E4EBD" w:rsidRPr="001E7173" w:rsidTr="00F61D94">
        <w:tc>
          <w:tcPr>
            <w:tcW w:w="1696" w:type="dxa"/>
          </w:tcPr>
          <w:p w:rsidR="007E4EBD" w:rsidRPr="00C35E47" w:rsidRDefault="007E4EBD" w:rsidP="00001390">
            <w:pPr>
              <w:rPr>
                <w:sz w:val="24"/>
                <w:szCs w:val="24"/>
              </w:rPr>
            </w:pPr>
            <w:r w:rsidRPr="00C35E47">
              <w:rPr>
                <w:rFonts w:hint="eastAsia"/>
                <w:sz w:val="24"/>
                <w:szCs w:val="24"/>
              </w:rPr>
              <w:t>时间</w:t>
            </w:r>
          </w:p>
        </w:tc>
        <w:tc>
          <w:tcPr>
            <w:tcW w:w="1276" w:type="dxa"/>
          </w:tcPr>
          <w:p w:rsidR="007E4EBD" w:rsidRPr="00C35E47" w:rsidRDefault="007E4EBD" w:rsidP="00001390">
            <w:pPr>
              <w:rPr>
                <w:sz w:val="24"/>
                <w:szCs w:val="24"/>
              </w:rPr>
            </w:pPr>
            <w:r w:rsidRPr="00C35E47">
              <w:rPr>
                <w:rFonts w:hint="eastAsia"/>
                <w:sz w:val="24"/>
                <w:szCs w:val="24"/>
              </w:rPr>
              <w:t>报告人</w:t>
            </w:r>
          </w:p>
        </w:tc>
        <w:tc>
          <w:tcPr>
            <w:tcW w:w="3976" w:type="dxa"/>
          </w:tcPr>
          <w:p w:rsidR="007E4EBD" w:rsidRPr="00C35E47" w:rsidRDefault="007E4EBD" w:rsidP="00001390">
            <w:pPr>
              <w:rPr>
                <w:sz w:val="24"/>
                <w:szCs w:val="24"/>
              </w:rPr>
            </w:pPr>
            <w:r w:rsidRPr="00C35E47">
              <w:rPr>
                <w:rFonts w:hint="eastAsia"/>
                <w:sz w:val="24"/>
                <w:szCs w:val="24"/>
              </w:rPr>
              <w:t>论文题目</w:t>
            </w:r>
          </w:p>
        </w:tc>
        <w:tc>
          <w:tcPr>
            <w:tcW w:w="2374" w:type="dxa"/>
          </w:tcPr>
          <w:p w:rsidR="007E4EBD" w:rsidRPr="00C35E47" w:rsidRDefault="007E4EBD" w:rsidP="00001390">
            <w:pPr>
              <w:rPr>
                <w:sz w:val="24"/>
                <w:szCs w:val="24"/>
              </w:rPr>
            </w:pPr>
            <w:r w:rsidRPr="00C35E47">
              <w:rPr>
                <w:rFonts w:hint="eastAsia"/>
                <w:sz w:val="24"/>
                <w:szCs w:val="24"/>
              </w:rPr>
              <w:t>单位</w:t>
            </w:r>
          </w:p>
        </w:tc>
      </w:tr>
      <w:tr w:rsidR="007E4EBD" w:rsidRPr="001E7173" w:rsidTr="00F61D94">
        <w:trPr>
          <w:trHeight w:val="461"/>
        </w:trPr>
        <w:tc>
          <w:tcPr>
            <w:tcW w:w="1696" w:type="dxa"/>
          </w:tcPr>
          <w:p w:rsidR="007E4EBD" w:rsidRPr="00C35E47" w:rsidRDefault="007E4EBD" w:rsidP="00001390">
            <w:pPr>
              <w:rPr>
                <w:sz w:val="24"/>
                <w:szCs w:val="24"/>
              </w:rPr>
            </w:pPr>
            <w:r w:rsidRPr="00C35E47">
              <w:rPr>
                <w:sz w:val="24"/>
                <w:szCs w:val="24"/>
              </w:rPr>
              <w:t>09:30-10:00</w:t>
            </w:r>
          </w:p>
        </w:tc>
        <w:tc>
          <w:tcPr>
            <w:tcW w:w="1276" w:type="dxa"/>
          </w:tcPr>
          <w:p w:rsidR="007E4EBD" w:rsidRPr="00C35E47" w:rsidRDefault="007E4EBD" w:rsidP="00001390">
            <w:pPr>
              <w:rPr>
                <w:sz w:val="24"/>
                <w:szCs w:val="24"/>
              </w:rPr>
            </w:pPr>
            <w:r w:rsidRPr="00C35E47">
              <w:rPr>
                <w:sz w:val="24"/>
                <w:szCs w:val="24"/>
              </w:rPr>
              <w:t>Rod Ellis</w:t>
            </w:r>
          </w:p>
        </w:tc>
        <w:tc>
          <w:tcPr>
            <w:tcW w:w="3976" w:type="dxa"/>
          </w:tcPr>
          <w:p w:rsidR="007E4EBD" w:rsidRPr="00F1061E" w:rsidRDefault="007E4EBD" w:rsidP="00F1061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cs="宋体"/>
                <w:color w:val="000000"/>
                <w:kern w:val="0"/>
                <w:sz w:val="24"/>
                <w:szCs w:val="24"/>
              </w:rPr>
            </w:pPr>
            <w:r>
              <w:rPr>
                <w:rFonts w:ascii="宋体" w:hAnsi="宋体" w:cs="宋体"/>
                <w:color w:val="000000"/>
                <w:kern w:val="0"/>
                <w:sz w:val="24"/>
                <w:szCs w:val="24"/>
              </w:rPr>
              <w:t>The significance of the implicit/explicit distinction for language pedagogy</w:t>
            </w:r>
          </w:p>
        </w:tc>
        <w:tc>
          <w:tcPr>
            <w:tcW w:w="2374" w:type="dxa"/>
          </w:tcPr>
          <w:p w:rsidR="007E4EBD" w:rsidRPr="00C35E47" w:rsidRDefault="007E4EBD" w:rsidP="00001390">
            <w:pPr>
              <w:rPr>
                <w:sz w:val="24"/>
                <w:szCs w:val="24"/>
              </w:rPr>
            </w:pPr>
            <w:r>
              <w:rPr>
                <w:rFonts w:hint="eastAsia"/>
                <w:sz w:val="24"/>
                <w:szCs w:val="24"/>
              </w:rPr>
              <w:t>新西兰奥克兰大学</w:t>
            </w:r>
          </w:p>
        </w:tc>
      </w:tr>
      <w:tr w:rsidR="007E4EBD" w:rsidRPr="001E7173" w:rsidTr="00F61D94">
        <w:trPr>
          <w:trHeight w:val="472"/>
        </w:trPr>
        <w:tc>
          <w:tcPr>
            <w:tcW w:w="1696" w:type="dxa"/>
          </w:tcPr>
          <w:p w:rsidR="007E4EBD" w:rsidRPr="00C35E47" w:rsidRDefault="007E4EBD" w:rsidP="00001390">
            <w:pPr>
              <w:rPr>
                <w:sz w:val="24"/>
                <w:szCs w:val="24"/>
              </w:rPr>
            </w:pPr>
            <w:r w:rsidRPr="00C35E47">
              <w:rPr>
                <w:sz w:val="24"/>
                <w:szCs w:val="24"/>
              </w:rPr>
              <w:t>10:00-10:20</w:t>
            </w:r>
          </w:p>
        </w:tc>
        <w:tc>
          <w:tcPr>
            <w:tcW w:w="1276" w:type="dxa"/>
          </w:tcPr>
          <w:p w:rsidR="007E4EBD" w:rsidRPr="00C35E47" w:rsidRDefault="007E4EBD" w:rsidP="00001390">
            <w:pPr>
              <w:rPr>
                <w:sz w:val="24"/>
                <w:szCs w:val="24"/>
              </w:rPr>
            </w:pPr>
            <w:r w:rsidRPr="00C35E47">
              <w:rPr>
                <w:rFonts w:hint="eastAsia"/>
                <w:sz w:val="24"/>
                <w:szCs w:val="24"/>
              </w:rPr>
              <w:t>李宇明</w:t>
            </w:r>
          </w:p>
        </w:tc>
        <w:tc>
          <w:tcPr>
            <w:tcW w:w="3976" w:type="dxa"/>
          </w:tcPr>
          <w:p w:rsidR="007E4EBD" w:rsidRPr="00C35E47" w:rsidRDefault="007E4EBD" w:rsidP="00001390">
            <w:pPr>
              <w:rPr>
                <w:sz w:val="24"/>
                <w:szCs w:val="24"/>
              </w:rPr>
            </w:pPr>
            <w:r w:rsidRPr="00C35E47">
              <w:rPr>
                <w:rFonts w:hint="eastAsia"/>
                <w:sz w:val="24"/>
                <w:szCs w:val="24"/>
              </w:rPr>
              <w:t>汉语传播的国际形象问题</w:t>
            </w:r>
          </w:p>
        </w:tc>
        <w:tc>
          <w:tcPr>
            <w:tcW w:w="2374" w:type="dxa"/>
          </w:tcPr>
          <w:p w:rsidR="007E4EBD" w:rsidRPr="00C35E47" w:rsidRDefault="007E4EBD" w:rsidP="00001390">
            <w:pPr>
              <w:rPr>
                <w:sz w:val="24"/>
                <w:szCs w:val="24"/>
              </w:rPr>
            </w:pPr>
            <w:r w:rsidRPr="00C35E47">
              <w:rPr>
                <w:rFonts w:hint="eastAsia"/>
                <w:sz w:val="24"/>
                <w:szCs w:val="24"/>
              </w:rPr>
              <w:t>北京语言大学</w:t>
            </w:r>
          </w:p>
        </w:tc>
      </w:tr>
      <w:tr w:rsidR="007E4EBD" w:rsidRPr="001E7173" w:rsidTr="00F61D94">
        <w:trPr>
          <w:trHeight w:val="627"/>
        </w:trPr>
        <w:tc>
          <w:tcPr>
            <w:tcW w:w="1696" w:type="dxa"/>
          </w:tcPr>
          <w:p w:rsidR="007E4EBD" w:rsidRPr="00C35E47" w:rsidRDefault="007E4EBD" w:rsidP="00001390">
            <w:pPr>
              <w:rPr>
                <w:sz w:val="24"/>
                <w:szCs w:val="24"/>
              </w:rPr>
            </w:pPr>
            <w:r w:rsidRPr="00C35E47">
              <w:rPr>
                <w:sz w:val="24"/>
                <w:szCs w:val="24"/>
              </w:rPr>
              <w:t>10:20-10:40</w:t>
            </w:r>
          </w:p>
        </w:tc>
        <w:tc>
          <w:tcPr>
            <w:tcW w:w="1276" w:type="dxa"/>
          </w:tcPr>
          <w:p w:rsidR="007E4EBD" w:rsidRPr="00C35E47" w:rsidRDefault="007E4EBD" w:rsidP="00001390">
            <w:pPr>
              <w:rPr>
                <w:sz w:val="24"/>
                <w:szCs w:val="24"/>
              </w:rPr>
            </w:pPr>
            <w:r w:rsidRPr="00C35E47">
              <w:rPr>
                <w:rFonts w:hint="eastAsia"/>
                <w:sz w:val="24"/>
                <w:szCs w:val="24"/>
              </w:rPr>
              <w:t>陆俭明</w:t>
            </w:r>
          </w:p>
        </w:tc>
        <w:tc>
          <w:tcPr>
            <w:tcW w:w="3976" w:type="dxa"/>
          </w:tcPr>
          <w:p w:rsidR="007E4EBD" w:rsidRPr="00C35E47" w:rsidRDefault="007E4EBD" w:rsidP="00001390">
            <w:pPr>
              <w:rPr>
                <w:sz w:val="24"/>
                <w:szCs w:val="24"/>
              </w:rPr>
            </w:pPr>
            <w:r w:rsidRPr="00C35E47">
              <w:rPr>
                <w:rFonts w:hint="eastAsia"/>
                <w:sz w:val="24"/>
                <w:szCs w:val="24"/>
              </w:rPr>
              <w:t>汉语国际传播中一些导向性的问题</w:t>
            </w:r>
          </w:p>
        </w:tc>
        <w:tc>
          <w:tcPr>
            <w:tcW w:w="2374" w:type="dxa"/>
          </w:tcPr>
          <w:p w:rsidR="007E4EBD" w:rsidRPr="00C35E47" w:rsidRDefault="007E4EBD" w:rsidP="00001390">
            <w:pPr>
              <w:rPr>
                <w:sz w:val="24"/>
                <w:szCs w:val="24"/>
              </w:rPr>
            </w:pPr>
            <w:r w:rsidRPr="00C35E47">
              <w:rPr>
                <w:rFonts w:hint="eastAsia"/>
                <w:sz w:val="24"/>
                <w:szCs w:val="24"/>
              </w:rPr>
              <w:t>北京大学中文系</w:t>
            </w:r>
          </w:p>
        </w:tc>
      </w:tr>
      <w:tr w:rsidR="007E4EBD" w:rsidRPr="001E7173" w:rsidTr="00F61D94">
        <w:trPr>
          <w:trHeight w:val="638"/>
        </w:trPr>
        <w:tc>
          <w:tcPr>
            <w:tcW w:w="1696" w:type="dxa"/>
          </w:tcPr>
          <w:p w:rsidR="007E4EBD" w:rsidRPr="00C35E47" w:rsidRDefault="007E4EBD" w:rsidP="00001390">
            <w:pPr>
              <w:rPr>
                <w:sz w:val="24"/>
                <w:szCs w:val="24"/>
              </w:rPr>
            </w:pPr>
            <w:r w:rsidRPr="00C35E47">
              <w:rPr>
                <w:sz w:val="24"/>
                <w:szCs w:val="24"/>
              </w:rPr>
              <w:t>10:40–11:00</w:t>
            </w:r>
          </w:p>
        </w:tc>
        <w:tc>
          <w:tcPr>
            <w:tcW w:w="1276" w:type="dxa"/>
          </w:tcPr>
          <w:p w:rsidR="007E4EBD" w:rsidRPr="00C35E47" w:rsidRDefault="007E4EBD" w:rsidP="00001390">
            <w:pPr>
              <w:rPr>
                <w:sz w:val="24"/>
                <w:szCs w:val="24"/>
              </w:rPr>
            </w:pPr>
            <w:r w:rsidRPr="00C35E47">
              <w:rPr>
                <w:rFonts w:hint="eastAsia"/>
                <w:sz w:val="24"/>
                <w:szCs w:val="24"/>
              </w:rPr>
              <w:t>赵金铭</w:t>
            </w:r>
          </w:p>
        </w:tc>
        <w:tc>
          <w:tcPr>
            <w:tcW w:w="3976" w:type="dxa"/>
          </w:tcPr>
          <w:p w:rsidR="007E4EBD" w:rsidRPr="00C35E47" w:rsidRDefault="007E4EBD" w:rsidP="00001390">
            <w:pPr>
              <w:rPr>
                <w:sz w:val="24"/>
                <w:szCs w:val="24"/>
              </w:rPr>
            </w:pPr>
            <w:r w:rsidRPr="00C35E47">
              <w:rPr>
                <w:rFonts w:hint="eastAsia"/>
                <w:sz w:val="24"/>
                <w:szCs w:val="24"/>
              </w:rPr>
              <w:t>国际汉语教育中的跨文化问题思考</w:t>
            </w:r>
          </w:p>
        </w:tc>
        <w:tc>
          <w:tcPr>
            <w:tcW w:w="2374" w:type="dxa"/>
          </w:tcPr>
          <w:p w:rsidR="007E4EBD" w:rsidRPr="00C35E47" w:rsidRDefault="007E4EBD" w:rsidP="00001390">
            <w:pPr>
              <w:rPr>
                <w:sz w:val="24"/>
                <w:szCs w:val="24"/>
              </w:rPr>
            </w:pPr>
            <w:r w:rsidRPr="00C35E47">
              <w:rPr>
                <w:rFonts w:hint="eastAsia"/>
                <w:sz w:val="24"/>
                <w:szCs w:val="24"/>
              </w:rPr>
              <w:t>北京语言大学</w:t>
            </w:r>
          </w:p>
        </w:tc>
      </w:tr>
    </w:tbl>
    <w:p w:rsidR="007E4EBD" w:rsidRDefault="007E4EBD" w:rsidP="00025335">
      <w:pPr>
        <w:rPr>
          <w:b/>
          <w:sz w:val="28"/>
          <w:szCs w:val="28"/>
        </w:rPr>
      </w:pPr>
    </w:p>
    <w:p w:rsidR="007E4EBD" w:rsidRDefault="007E4EBD" w:rsidP="00025335">
      <w:pPr>
        <w:rPr>
          <w:b/>
          <w:sz w:val="28"/>
          <w:szCs w:val="28"/>
        </w:rPr>
      </w:pPr>
      <w:r>
        <w:rPr>
          <w:rFonts w:hint="eastAsia"/>
          <w:b/>
          <w:sz w:val="28"/>
          <w:szCs w:val="28"/>
        </w:rPr>
        <w:t>茶歇：</w:t>
      </w:r>
      <w:r>
        <w:rPr>
          <w:b/>
          <w:sz w:val="28"/>
          <w:szCs w:val="28"/>
        </w:rPr>
        <w:t>11:00 – 11:10</w:t>
      </w:r>
    </w:p>
    <w:p w:rsidR="007E4EBD" w:rsidRDefault="007E4EBD" w:rsidP="00025335">
      <w:pPr>
        <w:rPr>
          <w:b/>
          <w:sz w:val="28"/>
          <w:szCs w:val="28"/>
        </w:rPr>
      </w:pPr>
      <w:r>
        <w:rPr>
          <w:rFonts w:hint="eastAsia"/>
          <w:b/>
          <w:sz w:val="28"/>
          <w:szCs w:val="28"/>
        </w:rPr>
        <w:t>大会报告（二）</w:t>
      </w:r>
      <w:r>
        <w:rPr>
          <w:b/>
          <w:sz w:val="28"/>
          <w:szCs w:val="28"/>
        </w:rPr>
        <w:t>11</w:t>
      </w:r>
      <w:r>
        <w:rPr>
          <w:rFonts w:hint="eastAsia"/>
          <w:b/>
          <w:sz w:val="28"/>
          <w:szCs w:val="28"/>
        </w:rPr>
        <w:t>：</w:t>
      </w:r>
      <w:r>
        <w:rPr>
          <w:b/>
          <w:sz w:val="28"/>
          <w:szCs w:val="28"/>
        </w:rPr>
        <w:t>10 - 12</w:t>
      </w:r>
      <w:r>
        <w:rPr>
          <w:rFonts w:hint="eastAsia"/>
          <w:b/>
          <w:sz w:val="28"/>
          <w:szCs w:val="28"/>
        </w:rPr>
        <w:t>：</w:t>
      </w:r>
      <w:r>
        <w:rPr>
          <w:b/>
          <w:sz w:val="28"/>
          <w:szCs w:val="28"/>
        </w:rPr>
        <w:t>3</w:t>
      </w:r>
      <w:r w:rsidRPr="00943750">
        <w:rPr>
          <w:b/>
          <w:sz w:val="28"/>
          <w:szCs w:val="28"/>
        </w:rPr>
        <w:t xml:space="preserve">0 </w:t>
      </w:r>
      <w:r>
        <w:rPr>
          <w:b/>
          <w:sz w:val="28"/>
          <w:szCs w:val="28"/>
        </w:rPr>
        <w:t xml:space="preserve"> </w:t>
      </w:r>
      <w:r>
        <w:rPr>
          <w:rFonts w:hint="eastAsia"/>
          <w:b/>
          <w:sz w:val="28"/>
          <w:szCs w:val="28"/>
        </w:rPr>
        <w:t>主持：</w:t>
      </w:r>
      <w:r w:rsidRPr="004D1ABD">
        <w:rPr>
          <w:rFonts w:hint="eastAsia"/>
          <w:b/>
          <w:sz w:val="28"/>
          <w:szCs w:val="28"/>
        </w:rPr>
        <w:t>王珏、陈昌来</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276"/>
        <w:gridCol w:w="3940"/>
        <w:gridCol w:w="2410"/>
      </w:tblGrid>
      <w:tr w:rsidR="007E4EBD" w:rsidRPr="001E7173" w:rsidTr="00F61D94">
        <w:tc>
          <w:tcPr>
            <w:tcW w:w="1696" w:type="dxa"/>
          </w:tcPr>
          <w:p w:rsidR="007E4EBD" w:rsidRPr="00FB3717" w:rsidRDefault="007E4EBD" w:rsidP="003803C4">
            <w:pPr>
              <w:rPr>
                <w:sz w:val="24"/>
                <w:szCs w:val="24"/>
              </w:rPr>
            </w:pPr>
            <w:r w:rsidRPr="00FB3717">
              <w:rPr>
                <w:rFonts w:hint="eastAsia"/>
                <w:sz w:val="24"/>
                <w:szCs w:val="24"/>
              </w:rPr>
              <w:t>时间</w:t>
            </w:r>
          </w:p>
        </w:tc>
        <w:tc>
          <w:tcPr>
            <w:tcW w:w="1276" w:type="dxa"/>
          </w:tcPr>
          <w:p w:rsidR="007E4EBD" w:rsidRPr="00FB3717" w:rsidRDefault="007E4EBD" w:rsidP="003803C4">
            <w:pPr>
              <w:rPr>
                <w:sz w:val="24"/>
                <w:szCs w:val="24"/>
              </w:rPr>
            </w:pPr>
            <w:r w:rsidRPr="00FB3717">
              <w:rPr>
                <w:rFonts w:hint="eastAsia"/>
                <w:sz w:val="24"/>
                <w:szCs w:val="24"/>
              </w:rPr>
              <w:t>报告人</w:t>
            </w:r>
          </w:p>
        </w:tc>
        <w:tc>
          <w:tcPr>
            <w:tcW w:w="3940" w:type="dxa"/>
          </w:tcPr>
          <w:p w:rsidR="007E4EBD" w:rsidRPr="00FB3717" w:rsidRDefault="007E4EBD" w:rsidP="003803C4">
            <w:pPr>
              <w:rPr>
                <w:sz w:val="24"/>
                <w:szCs w:val="24"/>
              </w:rPr>
            </w:pPr>
            <w:r w:rsidRPr="00FB3717">
              <w:rPr>
                <w:rFonts w:hint="eastAsia"/>
                <w:sz w:val="24"/>
                <w:szCs w:val="24"/>
              </w:rPr>
              <w:t>论文题目</w:t>
            </w:r>
          </w:p>
        </w:tc>
        <w:tc>
          <w:tcPr>
            <w:tcW w:w="2410" w:type="dxa"/>
          </w:tcPr>
          <w:p w:rsidR="007E4EBD" w:rsidRPr="00FB3717" w:rsidRDefault="007E4EBD" w:rsidP="003803C4">
            <w:pPr>
              <w:rPr>
                <w:sz w:val="24"/>
                <w:szCs w:val="24"/>
              </w:rPr>
            </w:pPr>
            <w:r w:rsidRPr="00FB3717">
              <w:rPr>
                <w:rFonts w:hint="eastAsia"/>
                <w:sz w:val="24"/>
                <w:szCs w:val="24"/>
              </w:rPr>
              <w:t>单位</w:t>
            </w:r>
          </w:p>
        </w:tc>
      </w:tr>
      <w:tr w:rsidR="007E4EBD" w:rsidRPr="001E7173" w:rsidTr="00F61D94">
        <w:trPr>
          <w:trHeight w:val="512"/>
        </w:trPr>
        <w:tc>
          <w:tcPr>
            <w:tcW w:w="1696" w:type="dxa"/>
          </w:tcPr>
          <w:p w:rsidR="007E4EBD" w:rsidRPr="00FB3717" w:rsidRDefault="007E4EBD" w:rsidP="002955FF">
            <w:pPr>
              <w:rPr>
                <w:sz w:val="24"/>
                <w:szCs w:val="24"/>
              </w:rPr>
            </w:pPr>
            <w:r w:rsidRPr="00FB3717">
              <w:rPr>
                <w:sz w:val="24"/>
                <w:szCs w:val="24"/>
              </w:rPr>
              <w:t>11:10-11:30</w:t>
            </w:r>
          </w:p>
        </w:tc>
        <w:tc>
          <w:tcPr>
            <w:tcW w:w="1276" w:type="dxa"/>
          </w:tcPr>
          <w:p w:rsidR="007E4EBD" w:rsidRPr="00FB3717" w:rsidRDefault="007E4EBD" w:rsidP="003803C4">
            <w:pPr>
              <w:rPr>
                <w:sz w:val="24"/>
                <w:szCs w:val="24"/>
              </w:rPr>
            </w:pPr>
            <w:r w:rsidRPr="00FB3717">
              <w:rPr>
                <w:rFonts w:hint="eastAsia"/>
                <w:sz w:val="24"/>
                <w:szCs w:val="24"/>
              </w:rPr>
              <w:t>范</w:t>
            </w:r>
            <w:r w:rsidRPr="00FB3717">
              <w:rPr>
                <w:sz w:val="24"/>
                <w:szCs w:val="24"/>
              </w:rPr>
              <w:t xml:space="preserve">  </w:t>
            </w:r>
            <w:r w:rsidRPr="00FB3717">
              <w:rPr>
                <w:rFonts w:hint="eastAsia"/>
                <w:sz w:val="24"/>
                <w:szCs w:val="24"/>
              </w:rPr>
              <w:t>晓</w:t>
            </w:r>
          </w:p>
        </w:tc>
        <w:tc>
          <w:tcPr>
            <w:tcW w:w="3940" w:type="dxa"/>
          </w:tcPr>
          <w:p w:rsidR="007E4EBD" w:rsidRPr="00FB3717" w:rsidRDefault="007E4EBD" w:rsidP="003803C4">
            <w:pPr>
              <w:rPr>
                <w:sz w:val="24"/>
                <w:szCs w:val="24"/>
              </w:rPr>
            </w:pPr>
            <w:r w:rsidRPr="00FB3717">
              <w:rPr>
                <w:rFonts w:hint="eastAsia"/>
                <w:sz w:val="24"/>
                <w:szCs w:val="24"/>
              </w:rPr>
              <w:t>“三维语法”与对外汉语语法教学</w:t>
            </w:r>
          </w:p>
        </w:tc>
        <w:tc>
          <w:tcPr>
            <w:tcW w:w="2410" w:type="dxa"/>
          </w:tcPr>
          <w:p w:rsidR="007E4EBD" w:rsidRPr="00FB3717" w:rsidRDefault="007E4EBD" w:rsidP="003803C4">
            <w:pPr>
              <w:rPr>
                <w:sz w:val="24"/>
                <w:szCs w:val="24"/>
              </w:rPr>
            </w:pPr>
            <w:r w:rsidRPr="00FB3717">
              <w:rPr>
                <w:rFonts w:hint="eastAsia"/>
                <w:sz w:val="24"/>
                <w:szCs w:val="24"/>
              </w:rPr>
              <w:t>复旦大学中文系</w:t>
            </w:r>
          </w:p>
        </w:tc>
      </w:tr>
      <w:tr w:rsidR="007E4EBD" w:rsidRPr="001E7173" w:rsidTr="00F61D94">
        <w:trPr>
          <w:trHeight w:val="462"/>
        </w:trPr>
        <w:tc>
          <w:tcPr>
            <w:tcW w:w="1696" w:type="dxa"/>
          </w:tcPr>
          <w:p w:rsidR="007E4EBD" w:rsidRPr="00FB3717" w:rsidRDefault="007E4EBD" w:rsidP="003803C4">
            <w:pPr>
              <w:rPr>
                <w:sz w:val="24"/>
                <w:szCs w:val="24"/>
              </w:rPr>
            </w:pPr>
            <w:r w:rsidRPr="00FB3717">
              <w:rPr>
                <w:sz w:val="24"/>
                <w:szCs w:val="24"/>
              </w:rPr>
              <w:t>11:30-11:50</w:t>
            </w:r>
          </w:p>
        </w:tc>
        <w:tc>
          <w:tcPr>
            <w:tcW w:w="1276" w:type="dxa"/>
          </w:tcPr>
          <w:p w:rsidR="007E4EBD" w:rsidRPr="00FB3717" w:rsidRDefault="007E4EBD" w:rsidP="003803C4">
            <w:pPr>
              <w:rPr>
                <w:sz w:val="24"/>
                <w:szCs w:val="24"/>
              </w:rPr>
            </w:pPr>
            <w:r w:rsidRPr="00FB3717">
              <w:rPr>
                <w:rFonts w:hint="eastAsia"/>
                <w:sz w:val="24"/>
                <w:szCs w:val="24"/>
              </w:rPr>
              <w:t>范开泰</w:t>
            </w:r>
          </w:p>
        </w:tc>
        <w:tc>
          <w:tcPr>
            <w:tcW w:w="3940" w:type="dxa"/>
          </w:tcPr>
          <w:p w:rsidR="007E4EBD" w:rsidRPr="00FB3717" w:rsidRDefault="007E4EBD" w:rsidP="003803C4">
            <w:pPr>
              <w:rPr>
                <w:sz w:val="24"/>
                <w:szCs w:val="24"/>
              </w:rPr>
            </w:pPr>
            <w:r w:rsidRPr="00FB3717">
              <w:rPr>
                <w:rFonts w:hint="eastAsia"/>
                <w:sz w:val="24"/>
                <w:szCs w:val="24"/>
              </w:rPr>
              <w:t>汉语用法研究与对外汉语教学</w:t>
            </w:r>
          </w:p>
        </w:tc>
        <w:tc>
          <w:tcPr>
            <w:tcW w:w="2410" w:type="dxa"/>
          </w:tcPr>
          <w:p w:rsidR="007E4EBD" w:rsidRPr="00FB3717" w:rsidRDefault="007E4EBD" w:rsidP="003803C4">
            <w:pPr>
              <w:rPr>
                <w:sz w:val="24"/>
                <w:szCs w:val="24"/>
              </w:rPr>
            </w:pPr>
            <w:r w:rsidRPr="00FB3717">
              <w:rPr>
                <w:rFonts w:hint="eastAsia"/>
                <w:sz w:val="24"/>
                <w:szCs w:val="24"/>
              </w:rPr>
              <w:t>上海师范大学</w:t>
            </w:r>
          </w:p>
        </w:tc>
      </w:tr>
      <w:tr w:rsidR="007E4EBD" w:rsidRPr="001E7173" w:rsidTr="00F61D94">
        <w:trPr>
          <w:trHeight w:val="454"/>
        </w:trPr>
        <w:tc>
          <w:tcPr>
            <w:tcW w:w="1696" w:type="dxa"/>
          </w:tcPr>
          <w:p w:rsidR="007E4EBD" w:rsidRPr="00FB3717" w:rsidRDefault="007E4EBD" w:rsidP="003803C4">
            <w:pPr>
              <w:rPr>
                <w:sz w:val="24"/>
                <w:szCs w:val="24"/>
              </w:rPr>
            </w:pPr>
            <w:r w:rsidRPr="00FB3717">
              <w:rPr>
                <w:sz w:val="24"/>
                <w:szCs w:val="24"/>
              </w:rPr>
              <w:t>11:50-12:10</w:t>
            </w:r>
          </w:p>
        </w:tc>
        <w:tc>
          <w:tcPr>
            <w:tcW w:w="1276" w:type="dxa"/>
          </w:tcPr>
          <w:p w:rsidR="007E4EBD" w:rsidRPr="00FB3717" w:rsidRDefault="007E4EBD" w:rsidP="003803C4">
            <w:pPr>
              <w:rPr>
                <w:sz w:val="24"/>
                <w:szCs w:val="24"/>
              </w:rPr>
            </w:pPr>
            <w:r w:rsidRPr="00FB3717">
              <w:rPr>
                <w:rFonts w:hint="eastAsia"/>
                <w:sz w:val="24"/>
                <w:szCs w:val="24"/>
              </w:rPr>
              <w:t>邵敬敏</w:t>
            </w:r>
          </w:p>
        </w:tc>
        <w:tc>
          <w:tcPr>
            <w:tcW w:w="3940" w:type="dxa"/>
          </w:tcPr>
          <w:p w:rsidR="007E4EBD" w:rsidRPr="00FB3717" w:rsidRDefault="007E4EBD" w:rsidP="003803C4">
            <w:pPr>
              <w:rPr>
                <w:sz w:val="24"/>
                <w:szCs w:val="24"/>
              </w:rPr>
            </w:pPr>
            <w:r w:rsidRPr="00FB3717">
              <w:rPr>
                <w:rFonts w:hint="eastAsia"/>
                <w:sz w:val="24"/>
                <w:szCs w:val="24"/>
              </w:rPr>
              <w:t>关于框式结构研究的再思考</w:t>
            </w:r>
          </w:p>
        </w:tc>
        <w:tc>
          <w:tcPr>
            <w:tcW w:w="2410" w:type="dxa"/>
          </w:tcPr>
          <w:p w:rsidR="007E4EBD" w:rsidRPr="00FB3717" w:rsidRDefault="007E4EBD" w:rsidP="003803C4">
            <w:pPr>
              <w:rPr>
                <w:sz w:val="24"/>
                <w:szCs w:val="24"/>
              </w:rPr>
            </w:pPr>
            <w:r w:rsidRPr="00FB3717">
              <w:rPr>
                <w:rFonts w:hint="eastAsia"/>
                <w:sz w:val="24"/>
                <w:szCs w:val="24"/>
              </w:rPr>
              <w:t>暨南大学中文系</w:t>
            </w:r>
          </w:p>
        </w:tc>
      </w:tr>
      <w:tr w:rsidR="007E4EBD" w:rsidRPr="001E7173" w:rsidTr="00F61D94">
        <w:trPr>
          <w:trHeight w:val="699"/>
        </w:trPr>
        <w:tc>
          <w:tcPr>
            <w:tcW w:w="1696" w:type="dxa"/>
          </w:tcPr>
          <w:p w:rsidR="007E4EBD" w:rsidRPr="00FB3717" w:rsidRDefault="007E4EBD" w:rsidP="003803C4">
            <w:pPr>
              <w:rPr>
                <w:sz w:val="24"/>
                <w:szCs w:val="24"/>
              </w:rPr>
            </w:pPr>
            <w:r w:rsidRPr="00FB3717">
              <w:rPr>
                <w:sz w:val="24"/>
                <w:szCs w:val="24"/>
              </w:rPr>
              <w:t>12:10–12:30</w:t>
            </w:r>
          </w:p>
        </w:tc>
        <w:tc>
          <w:tcPr>
            <w:tcW w:w="1276" w:type="dxa"/>
          </w:tcPr>
          <w:p w:rsidR="007E4EBD" w:rsidRPr="00FB3717" w:rsidRDefault="007E4EBD" w:rsidP="003803C4">
            <w:pPr>
              <w:rPr>
                <w:sz w:val="24"/>
                <w:szCs w:val="24"/>
              </w:rPr>
            </w:pPr>
            <w:r w:rsidRPr="00FB3717">
              <w:rPr>
                <w:rFonts w:hint="eastAsia"/>
                <w:sz w:val="24"/>
                <w:szCs w:val="24"/>
              </w:rPr>
              <w:t>齐沪扬</w:t>
            </w:r>
          </w:p>
        </w:tc>
        <w:tc>
          <w:tcPr>
            <w:tcW w:w="3940" w:type="dxa"/>
          </w:tcPr>
          <w:p w:rsidR="007E4EBD" w:rsidRPr="00FB3717" w:rsidRDefault="007E4EBD" w:rsidP="003803C4">
            <w:pPr>
              <w:rPr>
                <w:sz w:val="24"/>
                <w:szCs w:val="24"/>
              </w:rPr>
            </w:pPr>
            <w:r w:rsidRPr="00FB3717">
              <w:rPr>
                <w:rFonts w:hint="eastAsia"/>
                <w:sz w:val="24"/>
                <w:szCs w:val="24"/>
              </w:rPr>
              <w:t>关于语气成分研究的一些思考</w:t>
            </w:r>
            <w:r w:rsidRPr="00FB3717">
              <w:rPr>
                <w:sz w:val="24"/>
                <w:szCs w:val="24"/>
              </w:rPr>
              <w:t>——</w:t>
            </w:r>
            <w:r w:rsidRPr="00FB3717">
              <w:rPr>
                <w:rFonts w:hint="eastAsia"/>
                <w:sz w:val="24"/>
                <w:szCs w:val="24"/>
              </w:rPr>
              <w:t>基于汉语作为第二语言的研究</w:t>
            </w:r>
          </w:p>
        </w:tc>
        <w:tc>
          <w:tcPr>
            <w:tcW w:w="2410" w:type="dxa"/>
          </w:tcPr>
          <w:p w:rsidR="007E4EBD" w:rsidRPr="00FB3717" w:rsidRDefault="007E4EBD" w:rsidP="003803C4">
            <w:pPr>
              <w:rPr>
                <w:sz w:val="24"/>
                <w:szCs w:val="24"/>
              </w:rPr>
            </w:pPr>
            <w:r w:rsidRPr="00FB3717">
              <w:rPr>
                <w:rFonts w:hint="eastAsia"/>
                <w:sz w:val="24"/>
                <w:szCs w:val="24"/>
              </w:rPr>
              <w:t>上海师范大学</w:t>
            </w:r>
          </w:p>
        </w:tc>
      </w:tr>
    </w:tbl>
    <w:p w:rsidR="00F61513" w:rsidRDefault="00F61513" w:rsidP="00001390">
      <w:pPr>
        <w:rPr>
          <w:rFonts w:ascii="Times New Roman" w:hAnsi="Times New Roman"/>
          <w:b/>
          <w:sz w:val="28"/>
          <w:szCs w:val="28"/>
        </w:rPr>
      </w:pPr>
    </w:p>
    <w:p w:rsidR="00F45CEE" w:rsidRDefault="00F45CEE" w:rsidP="00001390">
      <w:pPr>
        <w:rPr>
          <w:rFonts w:ascii="Times New Roman" w:hAnsi="Times New Roman"/>
          <w:b/>
          <w:sz w:val="28"/>
          <w:szCs w:val="28"/>
        </w:rPr>
      </w:pPr>
    </w:p>
    <w:p w:rsidR="00F45CEE" w:rsidRDefault="00F45CEE" w:rsidP="00001390">
      <w:pPr>
        <w:rPr>
          <w:rFonts w:ascii="Times New Roman" w:hAnsi="Times New Roman"/>
          <w:b/>
          <w:sz w:val="28"/>
          <w:szCs w:val="28"/>
        </w:rPr>
      </w:pPr>
    </w:p>
    <w:p w:rsidR="00F45CEE" w:rsidRDefault="00F45CEE" w:rsidP="00001390">
      <w:pPr>
        <w:rPr>
          <w:rFonts w:ascii="Times New Roman" w:hAnsi="Times New Roman"/>
          <w:b/>
          <w:sz w:val="28"/>
          <w:szCs w:val="28"/>
        </w:rPr>
      </w:pPr>
    </w:p>
    <w:p w:rsidR="00F45CEE" w:rsidRDefault="00F45CEE" w:rsidP="00001390">
      <w:pPr>
        <w:rPr>
          <w:rFonts w:ascii="Times New Roman" w:hAnsi="Times New Roman"/>
          <w:b/>
          <w:sz w:val="28"/>
          <w:szCs w:val="28"/>
        </w:rPr>
      </w:pPr>
    </w:p>
    <w:p w:rsidR="00F45CEE" w:rsidRDefault="00F45CEE" w:rsidP="00001390">
      <w:pPr>
        <w:rPr>
          <w:rFonts w:ascii="Times New Roman" w:hAnsi="Times New Roman"/>
          <w:b/>
          <w:sz w:val="28"/>
          <w:szCs w:val="28"/>
        </w:rPr>
      </w:pPr>
    </w:p>
    <w:p w:rsidR="00F45CEE" w:rsidRDefault="00F45CEE" w:rsidP="00001390">
      <w:pPr>
        <w:rPr>
          <w:rFonts w:ascii="Times New Roman" w:hAnsi="Times New Roman"/>
          <w:b/>
          <w:sz w:val="28"/>
          <w:szCs w:val="28"/>
        </w:rPr>
      </w:pPr>
    </w:p>
    <w:p w:rsidR="007E4EBD" w:rsidRDefault="007E4EBD" w:rsidP="00001390">
      <w:pPr>
        <w:rPr>
          <w:rFonts w:ascii="Times New Roman" w:hAnsi="Times New Roman"/>
          <w:b/>
          <w:sz w:val="28"/>
          <w:szCs w:val="28"/>
        </w:rPr>
      </w:pPr>
      <w:r>
        <w:rPr>
          <w:rFonts w:ascii="Times New Roman" w:hAnsi="Times New Roman" w:hint="eastAsia"/>
          <w:b/>
          <w:sz w:val="28"/>
          <w:szCs w:val="28"/>
        </w:rPr>
        <w:lastRenderedPageBreak/>
        <w:t>四、</w:t>
      </w:r>
      <w:r w:rsidRPr="00C62526">
        <w:rPr>
          <w:rFonts w:ascii="宋体" w:hAnsi="宋体" w:cs="Arial" w:hint="eastAsia"/>
          <w:b/>
          <w:color w:val="000000"/>
          <w:kern w:val="0"/>
          <w:sz w:val="28"/>
          <w:szCs w:val="28"/>
        </w:rPr>
        <w:t>分</w:t>
      </w:r>
      <w:r>
        <w:rPr>
          <w:rFonts w:ascii="宋体" w:hAnsi="宋体" w:cs="Arial" w:hint="eastAsia"/>
          <w:b/>
          <w:color w:val="000000"/>
          <w:kern w:val="0"/>
          <w:sz w:val="28"/>
          <w:szCs w:val="28"/>
        </w:rPr>
        <w:t>组</w:t>
      </w:r>
      <w:r w:rsidRPr="00C62526">
        <w:rPr>
          <w:rFonts w:ascii="宋体" w:hAnsi="宋体" w:cs="Arial" w:hint="eastAsia"/>
          <w:b/>
          <w:color w:val="000000"/>
          <w:kern w:val="0"/>
          <w:sz w:val="28"/>
          <w:szCs w:val="28"/>
        </w:rPr>
        <w:t>报告</w:t>
      </w:r>
    </w:p>
    <w:p w:rsidR="007E4EBD" w:rsidRDefault="007E4EBD" w:rsidP="00E966BE">
      <w:pPr>
        <w:rPr>
          <w:b/>
          <w:sz w:val="24"/>
          <w:szCs w:val="24"/>
        </w:rPr>
      </w:pPr>
      <w:smartTag w:uri="urn:schemas-microsoft-com:office:smarttags" w:element="chsdate">
        <w:smartTagPr>
          <w:attr w:name="IsROCDate" w:val="False"/>
          <w:attr w:name="IsLunarDate" w:val="False"/>
          <w:attr w:name="Day" w:val="13"/>
          <w:attr w:name="Month" w:val="7"/>
          <w:attr w:name="Year" w:val="2014"/>
        </w:smartTagPr>
        <w:r w:rsidRPr="00845C8A">
          <w:rPr>
            <w:rFonts w:ascii="Times New Roman" w:hAnsi="Times New Roman"/>
            <w:b/>
            <w:sz w:val="24"/>
            <w:szCs w:val="24"/>
          </w:rPr>
          <w:t>2014</w:t>
        </w:r>
        <w:r w:rsidRPr="00845C8A">
          <w:rPr>
            <w:rFonts w:hint="eastAsia"/>
            <w:b/>
            <w:sz w:val="24"/>
            <w:szCs w:val="24"/>
          </w:rPr>
          <w:t>年</w:t>
        </w:r>
        <w:r w:rsidRPr="00845C8A">
          <w:rPr>
            <w:rFonts w:ascii="Times New Roman" w:hAnsi="Times New Roman"/>
            <w:b/>
            <w:sz w:val="24"/>
            <w:szCs w:val="24"/>
          </w:rPr>
          <w:t>7</w:t>
        </w:r>
        <w:r w:rsidRPr="00845C8A">
          <w:rPr>
            <w:rFonts w:hint="eastAsia"/>
            <w:b/>
            <w:sz w:val="24"/>
            <w:szCs w:val="24"/>
          </w:rPr>
          <w:t>月</w:t>
        </w:r>
        <w:r w:rsidRPr="00845C8A">
          <w:rPr>
            <w:rFonts w:ascii="Times New Roman" w:hAnsi="Times New Roman"/>
            <w:b/>
            <w:sz w:val="24"/>
            <w:szCs w:val="24"/>
          </w:rPr>
          <w:t>12</w:t>
        </w:r>
        <w:r w:rsidRPr="00845C8A">
          <w:rPr>
            <w:rFonts w:hint="eastAsia"/>
            <w:b/>
            <w:sz w:val="24"/>
            <w:szCs w:val="24"/>
          </w:rPr>
          <w:t>日</w:t>
        </w:r>
      </w:smartTag>
      <w:r w:rsidRPr="00845C8A">
        <w:rPr>
          <w:rFonts w:hint="eastAsia"/>
          <w:b/>
          <w:sz w:val="24"/>
          <w:szCs w:val="24"/>
        </w:rPr>
        <w:t>（星期六）下午</w:t>
      </w:r>
    </w:p>
    <w:p w:rsidR="007E4EBD" w:rsidRDefault="007E4EBD" w:rsidP="00E966BE">
      <w:pPr>
        <w:rPr>
          <w:rFonts w:ascii="宋体" w:cs="Arial"/>
          <w:b/>
          <w:color w:val="000000"/>
          <w:kern w:val="0"/>
          <w:sz w:val="24"/>
          <w:szCs w:val="24"/>
        </w:rPr>
      </w:pPr>
    </w:p>
    <w:p w:rsidR="00D63746" w:rsidRPr="00D63746" w:rsidRDefault="007E4EBD" w:rsidP="00B77CBB">
      <w:pPr>
        <w:spacing w:line="360" w:lineRule="auto"/>
        <w:rPr>
          <w:rFonts w:ascii="宋体" w:hAnsi="宋体" w:cs="Arial"/>
          <w:b/>
          <w:color w:val="000000"/>
          <w:kern w:val="0"/>
          <w:sz w:val="24"/>
          <w:szCs w:val="24"/>
        </w:rPr>
      </w:pPr>
      <w:r>
        <w:rPr>
          <w:rFonts w:ascii="宋体" w:hAnsi="宋体" w:cs="Arial" w:hint="eastAsia"/>
          <w:b/>
          <w:color w:val="000000"/>
          <w:kern w:val="0"/>
          <w:sz w:val="24"/>
          <w:szCs w:val="24"/>
        </w:rPr>
        <w:t>第一组</w:t>
      </w:r>
      <w:r>
        <w:rPr>
          <w:rFonts w:ascii="宋体" w:hAnsi="宋体" w:cs="Arial"/>
          <w:b/>
          <w:color w:val="000000"/>
          <w:kern w:val="0"/>
          <w:sz w:val="24"/>
          <w:szCs w:val="24"/>
        </w:rPr>
        <w:t xml:space="preserve">  </w:t>
      </w:r>
      <w:r>
        <w:rPr>
          <w:rFonts w:ascii="宋体" w:hAnsi="宋体" w:cs="Arial" w:hint="eastAsia"/>
          <w:b/>
          <w:color w:val="000000"/>
          <w:kern w:val="0"/>
          <w:sz w:val="24"/>
          <w:szCs w:val="24"/>
        </w:rPr>
        <w:t>光华楼东主楼</w:t>
      </w:r>
      <w:r>
        <w:rPr>
          <w:rFonts w:ascii="宋体" w:hAnsi="宋体" w:cs="Arial"/>
          <w:b/>
          <w:color w:val="000000"/>
          <w:kern w:val="0"/>
          <w:sz w:val="24"/>
          <w:szCs w:val="24"/>
        </w:rPr>
        <w:t>609</w:t>
      </w: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705"/>
        <w:gridCol w:w="3827"/>
      </w:tblGrid>
      <w:tr w:rsidR="007E4EBD" w:rsidRPr="001E7173" w:rsidTr="00F61D94">
        <w:tc>
          <w:tcPr>
            <w:tcW w:w="9180" w:type="dxa"/>
            <w:gridSpan w:val="3"/>
          </w:tcPr>
          <w:p w:rsidR="007E4EBD" w:rsidRPr="001E7173" w:rsidRDefault="007E4EBD" w:rsidP="001D527B">
            <w:pPr>
              <w:spacing w:line="360" w:lineRule="auto"/>
              <w:jc w:val="center"/>
              <w:rPr>
                <w:rFonts w:ascii="宋体" w:cs="Arial"/>
                <w:color w:val="000000"/>
                <w:kern w:val="0"/>
                <w:szCs w:val="21"/>
              </w:rPr>
            </w:pPr>
            <w:r w:rsidRPr="001E7173">
              <w:rPr>
                <w:rFonts w:ascii="宋体" w:hAnsi="宋体" w:cs="Arial"/>
                <w:b/>
                <w:color w:val="000000"/>
                <w:kern w:val="0"/>
                <w:sz w:val="24"/>
                <w:szCs w:val="24"/>
              </w:rPr>
              <w:t>14:00-15:20</w:t>
            </w:r>
            <w:r w:rsidRPr="001E7173">
              <w:rPr>
                <w:rFonts w:ascii="宋体" w:hAnsi="宋体" w:cs="Arial" w:hint="eastAsia"/>
                <w:b/>
                <w:color w:val="000000"/>
                <w:kern w:val="0"/>
                <w:sz w:val="24"/>
                <w:szCs w:val="24"/>
              </w:rPr>
              <w:t>主持人：徐阳春、</w:t>
            </w:r>
            <w:r w:rsidR="00E71271">
              <w:rPr>
                <w:rFonts w:ascii="宋体" w:hAnsi="宋体" w:cs="Arial" w:hint="eastAsia"/>
                <w:b/>
                <w:color w:val="000000"/>
                <w:kern w:val="0"/>
                <w:sz w:val="24"/>
                <w:szCs w:val="24"/>
              </w:rPr>
              <w:t>张新华</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827"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1</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Times New Roman" w:hint="eastAsia"/>
                <w:szCs w:val="21"/>
              </w:rPr>
              <w:t>现代汉语拟声词阴平声一统天下之谜</w:t>
            </w:r>
          </w:p>
        </w:tc>
        <w:tc>
          <w:tcPr>
            <w:tcW w:w="3827" w:type="dxa"/>
          </w:tcPr>
          <w:p w:rsidR="007E4EBD" w:rsidRPr="001E7173" w:rsidRDefault="007E4EBD" w:rsidP="00260F04">
            <w:pPr>
              <w:spacing w:line="360" w:lineRule="auto"/>
              <w:ind w:firstLineChars="50" w:firstLine="105"/>
              <w:rPr>
                <w:rFonts w:ascii="Times New Roman"/>
                <w:szCs w:val="21"/>
              </w:rPr>
            </w:pPr>
            <w:r w:rsidRPr="001E7173">
              <w:rPr>
                <w:rFonts w:ascii="Times New Roman" w:hint="eastAsia"/>
                <w:szCs w:val="21"/>
              </w:rPr>
              <w:t>上海交通大学</w:t>
            </w:r>
            <w:r w:rsidR="004F1524">
              <w:rPr>
                <w:rFonts w:ascii="Times New Roman" w:hint="eastAsia"/>
                <w:szCs w:val="21"/>
              </w:rPr>
              <w:t xml:space="preserve"> </w:t>
            </w:r>
            <w:r w:rsidRPr="001E7173">
              <w:rPr>
                <w:rFonts w:ascii="Times New Roman" w:hint="eastAsia"/>
                <w:szCs w:val="21"/>
              </w:rPr>
              <w:t>王珏、盛弘</w:t>
            </w:r>
          </w:p>
        </w:tc>
      </w:tr>
      <w:tr w:rsidR="007E4EBD" w:rsidRPr="001E7173" w:rsidTr="00F61D94">
        <w:trPr>
          <w:trHeight w:val="618"/>
        </w:trPr>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2</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cs="Arial" w:hint="eastAsia"/>
                <w:color w:val="000000"/>
                <w:kern w:val="0"/>
                <w:szCs w:val="21"/>
              </w:rPr>
              <w:t>非偏正结构层面“的”字语用功能考察</w:t>
            </w:r>
          </w:p>
        </w:tc>
        <w:tc>
          <w:tcPr>
            <w:tcW w:w="3827" w:type="dxa"/>
          </w:tcPr>
          <w:p w:rsidR="007E4EBD" w:rsidRPr="001E7173" w:rsidRDefault="007E4EBD" w:rsidP="00260F04">
            <w:pPr>
              <w:spacing w:line="360" w:lineRule="auto"/>
              <w:ind w:firstLineChars="50" w:firstLine="105"/>
              <w:rPr>
                <w:szCs w:val="21"/>
              </w:rPr>
            </w:pPr>
            <w:r w:rsidRPr="001E7173">
              <w:rPr>
                <w:rFonts w:hint="eastAsia"/>
                <w:color w:val="000000"/>
                <w:szCs w:val="21"/>
              </w:rPr>
              <w:t>南昌大学</w:t>
            </w:r>
            <w:r w:rsidR="004F1524">
              <w:rPr>
                <w:rFonts w:hint="eastAsia"/>
                <w:color w:val="000000"/>
                <w:szCs w:val="21"/>
              </w:rPr>
              <w:t xml:space="preserve"> </w:t>
            </w:r>
            <w:r w:rsidRPr="001E7173">
              <w:rPr>
                <w:rFonts w:hint="eastAsia"/>
                <w:color w:val="000000"/>
                <w:szCs w:val="21"/>
              </w:rPr>
              <w:t>徐阳春</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3</w:t>
            </w:r>
          </w:p>
        </w:tc>
        <w:tc>
          <w:tcPr>
            <w:tcW w:w="4705" w:type="dxa"/>
          </w:tcPr>
          <w:p w:rsidR="007E4EBD" w:rsidRPr="001E7173" w:rsidRDefault="007E4EBD" w:rsidP="00E613B7">
            <w:pPr>
              <w:spacing w:line="360" w:lineRule="auto"/>
              <w:rPr>
                <w:szCs w:val="21"/>
              </w:rPr>
            </w:pPr>
            <w:r w:rsidRPr="001E7173">
              <w:rPr>
                <w:rFonts w:ascii="宋体" w:hAnsi="宋体" w:hint="eastAsia"/>
                <w:szCs w:val="21"/>
              </w:rPr>
              <w:t>话语标记指称性的来源及其在语言教学中的意义</w:t>
            </w:r>
          </w:p>
        </w:tc>
        <w:tc>
          <w:tcPr>
            <w:tcW w:w="3827" w:type="dxa"/>
          </w:tcPr>
          <w:p w:rsidR="007E4EBD" w:rsidRPr="001E7173" w:rsidRDefault="007E4EBD" w:rsidP="00260F04">
            <w:pPr>
              <w:tabs>
                <w:tab w:val="num" w:pos="480"/>
              </w:tabs>
              <w:spacing w:line="360" w:lineRule="auto"/>
              <w:ind w:firstLineChars="50" w:firstLine="105"/>
              <w:outlineLvl w:val="0"/>
              <w:rPr>
                <w:rFonts w:ascii="宋体"/>
                <w:szCs w:val="21"/>
              </w:rPr>
            </w:pPr>
            <w:r w:rsidRPr="001E7173">
              <w:rPr>
                <w:rFonts w:ascii="宋体" w:hAnsi="宋体" w:hint="eastAsia"/>
                <w:szCs w:val="21"/>
              </w:rPr>
              <w:t>新加坡国立大学</w:t>
            </w:r>
            <w:r w:rsidR="004F1524">
              <w:rPr>
                <w:rFonts w:ascii="宋体" w:hAnsi="宋体" w:hint="eastAsia"/>
                <w:szCs w:val="21"/>
              </w:rPr>
              <w:t xml:space="preserve"> </w:t>
            </w:r>
            <w:r w:rsidRPr="001E7173">
              <w:rPr>
                <w:rFonts w:ascii="宋体" w:hAnsi="宋体" w:hint="eastAsia"/>
                <w:szCs w:val="21"/>
              </w:rPr>
              <w:t>陈家隽</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4</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话语标记“不是”的话语分析</w:t>
            </w:r>
          </w:p>
        </w:tc>
        <w:tc>
          <w:tcPr>
            <w:tcW w:w="3827" w:type="dxa"/>
          </w:tcPr>
          <w:p w:rsidR="007E4EBD" w:rsidRPr="001E7173" w:rsidRDefault="007E4EBD" w:rsidP="00260F04">
            <w:pPr>
              <w:spacing w:line="360" w:lineRule="auto"/>
              <w:ind w:firstLineChars="50" w:firstLine="105"/>
              <w:rPr>
                <w:rFonts w:ascii="宋体"/>
                <w:szCs w:val="21"/>
              </w:rPr>
            </w:pPr>
            <w:r w:rsidRPr="001E7173">
              <w:rPr>
                <w:rFonts w:ascii="宋体" w:hAnsi="宋体" w:hint="eastAsia"/>
                <w:szCs w:val="21"/>
              </w:rPr>
              <w:t>北京语言大学</w:t>
            </w:r>
            <w:r w:rsidR="004F1524">
              <w:rPr>
                <w:rFonts w:ascii="宋体" w:hAnsi="宋体" w:hint="eastAsia"/>
                <w:szCs w:val="21"/>
              </w:rPr>
              <w:t xml:space="preserve"> </w:t>
            </w:r>
            <w:r w:rsidRPr="001E7173">
              <w:rPr>
                <w:rFonts w:ascii="宋体" w:hAnsi="宋体" w:hint="eastAsia"/>
                <w:szCs w:val="21"/>
              </w:rPr>
              <w:t>邓莹洁</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5</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汉语中的“为什么”</w:t>
            </w:r>
          </w:p>
        </w:tc>
        <w:tc>
          <w:tcPr>
            <w:tcW w:w="3827" w:type="dxa"/>
          </w:tcPr>
          <w:p w:rsidR="007E4EBD" w:rsidRPr="001E7173" w:rsidRDefault="007E4EBD" w:rsidP="00260F04">
            <w:pPr>
              <w:spacing w:line="360" w:lineRule="auto"/>
              <w:ind w:firstLineChars="50" w:firstLine="105"/>
              <w:rPr>
                <w:rFonts w:ascii="宋体"/>
                <w:szCs w:val="21"/>
              </w:rPr>
            </w:pPr>
            <w:r w:rsidRPr="001E7173">
              <w:rPr>
                <w:rFonts w:ascii="宋体" w:hAnsi="宋体" w:hint="eastAsia"/>
                <w:szCs w:val="21"/>
              </w:rPr>
              <w:t>复旦大学</w:t>
            </w:r>
            <w:r w:rsidR="004F1524">
              <w:rPr>
                <w:rFonts w:ascii="宋体" w:hAnsi="宋体" w:hint="eastAsia"/>
                <w:szCs w:val="21"/>
              </w:rPr>
              <w:t xml:space="preserve"> </w:t>
            </w:r>
            <w:r w:rsidRPr="001E7173">
              <w:rPr>
                <w:rFonts w:ascii="宋体" w:hAnsi="宋体" w:hint="eastAsia"/>
                <w:szCs w:val="21"/>
              </w:rPr>
              <w:t>孙立彦</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6</w:t>
            </w:r>
          </w:p>
        </w:tc>
        <w:tc>
          <w:tcPr>
            <w:tcW w:w="4705" w:type="dxa"/>
          </w:tcPr>
          <w:p w:rsidR="007E4EBD" w:rsidRPr="001E7173" w:rsidRDefault="00E71271" w:rsidP="00E613B7">
            <w:pPr>
              <w:spacing w:line="360" w:lineRule="auto"/>
              <w:rPr>
                <w:rFonts w:ascii="宋体" w:cs="Arial"/>
                <w:color w:val="000000"/>
                <w:kern w:val="0"/>
                <w:szCs w:val="21"/>
              </w:rPr>
            </w:pPr>
            <w:r>
              <w:rPr>
                <w:rFonts w:ascii="宋体" w:cs="Arial" w:hint="eastAsia"/>
                <w:color w:val="000000"/>
                <w:kern w:val="0"/>
                <w:szCs w:val="21"/>
              </w:rPr>
              <w:t>祈使句的辅助句</w:t>
            </w:r>
          </w:p>
        </w:tc>
        <w:tc>
          <w:tcPr>
            <w:tcW w:w="3827" w:type="dxa"/>
          </w:tcPr>
          <w:p w:rsidR="007E4EBD" w:rsidRPr="001E7173" w:rsidRDefault="00E71271" w:rsidP="00260F04">
            <w:pPr>
              <w:spacing w:line="360" w:lineRule="auto"/>
              <w:ind w:firstLineChars="50" w:firstLine="105"/>
              <w:rPr>
                <w:szCs w:val="21"/>
              </w:rPr>
            </w:pPr>
            <w:r w:rsidRPr="001E7173">
              <w:rPr>
                <w:rFonts w:ascii="宋体" w:hAnsi="宋体" w:cs="Arial" w:hint="eastAsia"/>
                <w:kern w:val="0"/>
                <w:szCs w:val="21"/>
              </w:rPr>
              <w:t>复旦大学</w:t>
            </w:r>
            <w:r w:rsidRPr="001E7173">
              <w:rPr>
                <w:rFonts w:ascii="宋体" w:hAnsi="宋体" w:cs="Arial"/>
                <w:kern w:val="0"/>
                <w:szCs w:val="21"/>
              </w:rPr>
              <w:t xml:space="preserve">  </w:t>
            </w:r>
            <w:r w:rsidRPr="001E7173">
              <w:rPr>
                <w:rFonts w:ascii="宋体" w:hAnsi="宋体" w:cs="Arial" w:hint="eastAsia"/>
                <w:kern w:val="0"/>
                <w:szCs w:val="21"/>
              </w:rPr>
              <w:t>张新华</w:t>
            </w:r>
          </w:p>
        </w:tc>
      </w:tr>
      <w:tr w:rsidR="007E4EBD" w:rsidRPr="001E7173" w:rsidTr="00F61D94">
        <w:trPr>
          <w:trHeight w:val="525"/>
        </w:trPr>
        <w:tc>
          <w:tcPr>
            <w:tcW w:w="9180" w:type="dxa"/>
            <w:gridSpan w:val="3"/>
          </w:tcPr>
          <w:p w:rsidR="007E4EBD" w:rsidRPr="001E7173" w:rsidRDefault="007E4EBD" w:rsidP="00E613B7">
            <w:pPr>
              <w:tabs>
                <w:tab w:val="left" w:pos="5320"/>
              </w:tabs>
              <w:spacing w:line="360" w:lineRule="auto"/>
              <w:jc w:val="center"/>
              <w:rPr>
                <w:rFonts w:ascii="宋体"/>
                <w:b/>
                <w:sz w:val="24"/>
                <w:szCs w:val="24"/>
              </w:rPr>
            </w:pPr>
            <w:r w:rsidRPr="001E7173">
              <w:rPr>
                <w:rFonts w:ascii="宋体" w:hAnsi="宋体"/>
                <w:b/>
                <w:sz w:val="24"/>
                <w:szCs w:val="24"/>
              </w:rPr>
              <w:t>15:20-15:40</w:t>
            </w:r>
            <w:r w:rsidRPr="001E7173">
              <w:rPr>
                <w:rFonts w:ascii="宋体" w:hAnsi="宋体" w:hint="eastAsia"/>
                <w:b/>
                <w:sz w:val="24"/>
                <w:szCs w:val="24"/>
              </w:rPr>
              <w:t>茶歇</w:t>
            </w:r>
          </w:p>
        </w:tc>
      </w:tr>
      <w:tr w:rsidR="007E4EBD" w:rsidRPr="001E7173" w:rsidTr="00F61D94">
        <w:tc>
          <w:tcPr>
            <w:tcW w:w="9180" w:type="dxa"/>
            <w:gridSpan w:val="3"/>
          </w:tcPr>
          <w:p w:rsidR="007E4EBD" w:rsidRPr="001E7173" w:rsidRDefault="007E4EBD" w:rsidP="00DA7BE0">
            <w:pPr>
              <w:spacing w:line="360" w:lineRule="auto"/>
              <w:jc w:val="center"/>
              <w:rPr>
                <w:rFonts w:ascii="宋体" w:cs="Arial"/>
                <w:color w:val="000000"/>
                <w:kern w:val="0"/>
                <w:szCs w:val="21"/>
              </w:rPr>
            </w:pPr>
            <w:r w:rsidRPr="001E7173">
              <w:rPr>
                <w:rFonts w:ascii="宋体" w:hAnsi="宋体" w:cs="Arial"/>
                <w:b/>
                <w:color w:val="000000"/>
                <w:kern w:val="0"/>
                <w:sz w:val="24"/>
                <w:szCs w:val="24"/>
              </w:rPr>
              <w:t>15:40-17:00</w:t>
            </w:r>
            <w:r w:rsidR="00E71271">
              <w:rPr>
                <w:rFonts w:ascii="宋体" w:hAnsi="宋体" w:cs="Arial" w:hint="eastAsia"/>
                <w:b/>
                <w:color w:val="000000"/>
                <w:kern w:val="0"/>
                <w:sz w:val="24"/>
                <w:szCs w:val="24"/>
              </w:rPr>
              <w:t>主持人：</w:t>
            </w:r>
            <w:r>
              <w:rPr>
                <w:rFonts w:ascii="宋体" w:hAnsi="宋体" w:cs="Arial" w:hint="eastAsia"/>
                <w:b/>
                <w:color w:val="000000"/>
                <w:kern w:val="0"/>
                <w:sz w:val="24"/>
                <w:szCs w:val="24"/>
              </w:rPr>
              <w:t>霍四通</w:t>
            </w:r>
            <w:r w:rsidR="00E71271" w:rsidRPr="001E7173">
              <w:rPr>
                <w:rFonts w:ascii="宋体" w:hAnsi="宋体" w:cs="Arial" w:hint="eastAsia"/>
                <w:b/>
                <w:color w:val="000000"/>
                <w:kern w:val="0"/>
                <w:sz w:val="24"/>
                <w:szCs w:val="24"/>
              </w:rPr>
              <w:t>、</w:t>
            </w:r>
            <w:r w:rsidR="00E71271">
              <w:rPr>
                <w:rFonts w:ascii="宋体" w:hAnsi="宋体" w:cs="Arial" w:hint="eastAsia"/>
                <w:b/>
                <w:color w:val="000000"/>
                <w:kern w:val="0"/>
                <w:sz w:val="24"/>
                <w:szCs w:val="24"/>
              </w:rPr>
              <w:t>刘雪芹</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827"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1</w:t>
            </w:r>
          </w:p>
        </w:tc>
        <w:tc>
          <w:tcPr>
            <w:tcW w:w="4705" w:type="dxa"/>
          </w:tcPr>
          <w:p w:rsidR="007E4EBD" w:rsidRPr="001E7173" w:rsidRDefault="00E71271" w:rsidP="00E613B7">
            <w:pPr>
              <w:rPr>
                <w:rFonts w:ascii="宋体" w:cs="Arial"/>
                <w:color w:val="000000"/>
                <w:kern w:val="0"/>
                <w:szCs w:val="21"/>
              </w:rPr>
            </w:pPr>
            <w:r>
              <w:rPr>
                <w:rFonts w:ascii="宋体" w:hAnsi="宋体" w:cs="Arial" w:hint="eastAsia"/>
                <w:color w:val="000000"/>
                <w:kern w:val="0"/>
                <w:szCs w:val="21"/>
              </w:rPr>
              <w:t>对外汉语教学中的分段教学研究与应用</w:t>
            </w:r>
          </w:p>
        </w:tc>
        <w:tc>
          <w:tcPr>
            <w:tcW w:w="3827" w:type="dxa"/>
          </w:tcPr>
          <w:p w:rsidR="007E4EBD" w:rsidRPr="001E7173" w:rsidRDefault="00E71271" w:rsidP="00260F04">
            <w:pPr>
              <w:spacing w:line="360" w:lineRule="auto"/>
              <w:ind w:firstLineChars="50" w:firstLine="105"/>
              <w:rPr>
                <w:rFonts w:ascii="宋体" w:cs="Arial"/>
                <w:kern w:val="0"/>
                <w:szCs w:val="21"/>
              </w:rPr>
            </w:pPr>
            <w:r>
              <w:rPr>
                <w:rFonts w:hint="eastAsia"/>
                <w:szCs w:val="21"/>
              </w:rPr>
              <w:t>云南文山学院</w:t>
            </w:r>
            <w:r>
              <w:rPr>
                <w:rFonts w:hint="eastAsia"/>
                <w:szCs w:val="21"/>
              </w:rPr>
              <w:t xml:space="preserve"> </w:t>
            </w:r>
            <w:r>
              <w:rPr>
                <w:rFonts w:hint="eastAsia"/>
                <w:szCs w:val="21"/>
              </w:rPr>
              <w:t>雷丽</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2</w:t>
            </w:r>
          </w:p>
        </w:tc>
        <w:tc>
          <w:tcPr>
            <w:tcW w:w="4705" w:type="dxa"/>
          </w:tcPr>
          <w:p w:rsidR="007E4EBD" w:rsidRPr="001E7173" w:rsidRDefault="00E71271" w:rsidP="00E613B7">
            <w:pPr>
              <w:spacing w:line="360" w:lineRule="auto"/>
              <w:rPr>
                <w:rFonts w:ascii="宋体" w:cs="Arial"/>
                <w:color w:val="000000"/>
                <w:kern w:val="0"/>
                <w:szCs w:val="21"/>
              </w:rPr>
            </w:pPr>
            <w:r w:rsidRPr="001E7173">
              <w:rPr>
                <w:rFonts w:hint="eastAsia"/>
                <w:szCs w:val="21"/>
              </w:rPr>
              <w:t>现代汉语人体器官量词的隐喻机制和偏误分析</w:t>
            </w:r>
          </w:p>
        </w:tc>
        <w:tc>
          <w:tcPr>
            <w:tcW w:w="3827" w:type="dxa"/>
          </w:tcPr>
          <w:p w:rsidR="007E4EBD" w:rsidRPr="001E7173" w:rsidRDefault="00E71271" w:rsidP="00260F04">
            <w:pPr>
              <w:spacing w:line="360" w:lineRule="auto"/>
              <w:ind w:firstLineChars="50" w:firstLine="105"/>
              <w:rPr>
                <w:rFonts w:ascii="宋体" w:cs="Arial"/>
                <w:kern w:val="0"/>
                <w:szCs w:val="21"/>
              </w:rPr>
            </w:pPr>
            <w:r w:rsidRPr="001E7173">
              <w:rPr>
                <w:rFonts w:hint="eastAsia"/>
                <w:szCs w:val="21"/>
              </w:rPr>
              <w:t>南京林业大学</w:t>
            </w:r>
            <w:r>
              <w:rPr>
                <w:rFonts w:hint="eastAsia"/>
                <w:szCs w:val="21"/>
              </w:rPr>
              <w:t xml:space="preserve"> </w:t>
            </w:r>
            <w:r w:rsidRPr="001E7173">
              <w:rPr>
                <w:rFonts w:hint="eastAsia"/>
                <w:color w:val="000000"/>
                <w:szCs w:val="21"/>
              </w:rPr>
              <w:t>刘雪芹</w:t>
            </w:r>
          </w:p>
        </w:tc>
      </w:tr>
      <w:tr w:rsidR="007E4EBD" w:rsidRPr="001E7173" w:rsidTr="00F61D94">
        <w:trPr>
          <w:trHeight w:val="699"/>
        </w:trPr>
        <w:tc>
          <w:tcPr>
            <w:tcW w:w="648" w:type="dxa"/>
          </w:tcPr>
          <w:p w:rsidR="007E4EBD" w:rsidRPr="001E7173" w:rsidRDefault="007E4EBD" w:rsidP="00E613B7">
            <w:pPr>
              <w:spacing w:line="360" w:lineRule="auto"/>
              <w:jc w:val="center"/>
              <w:rPr>
                <w:rFonts w:ascii="宋体" w:cs="Arial"/>
                <w:color w:val="000000"/>
                <w:kern w:val="0"/>
                <w:szCs w:val="21"/>
              </w:rPr>
            </w:pPr>
            <w:r>
              <w:rPr>
                <w:rFonts w:ascii="宋体" w:hAnsi="宋体" w:cs="Arial"/>
                <w:color w:val="000000"/>
                <w:kern w:val="0"/>
                <w:szCs w:val="21"/>
              </w:rPr>
              <w:t>3</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w:t>
            </w:r>
            <w:r w:rsidRPr="001E7173">
              <w:rPr>
                <w:rFonts w:ascii="宋体" w:hAnsi="宋体"/>
                <w:szCs w:val="21"/>
              </w:rPr>
              <w:t>V</w:t>
            </w:r>
            <w:r w:rsidRPr="001E7173">
              <w:rPr>
                <w:rFonts w:ascii="宋体" w:hAnsi="宋体" w:hint="eastAsia"/>
                <w:szCs w:val="21"/>
              </w:rPr>
              <w:t>个</w:t>
            </w:r>
            <w:r w:rsidRPr="001E7173">
              <w:rPr>
                <w:rFonts w:ascii="宋体" w:hAnsi="宋体"/>
                <w:szCs w:val="21"/>
              </w:rPr>
              <w:t>N</w:t>
            </w:r>
            <w:r w:rsidRPr="001E7173">
              <w:rPr>
                <w:rFonts w:ascii="宋体" w:hAnsi="宋体" w:hint="eastAsia"/>
                <w:szCs w:val="21"/>
              </w:rPr>
              <w:t>”结构探析及其教学思考</w:t>
            </w:r>
          </w:p>
        </w:tc>
        <w:tc>
          <w:tcPr>
            <w:tcW w:w="3827" w:type="dxa"/>
          </w:tcPr>
          <w:p w:rsidR="007E4EBD" w:rsidRPr="001E7173" w:rsidRDefault="007E4EBD" w:rsidP="00260F04">
            <w:pPr>
              <w:tabs>
                <w:tab w:val="left" w:pos="5320"/>
              </w:tabs>
              <w:spacing w:line="360" w:lineRule="auto"/>
              <w:ind w:firstLineChars="50" w:firstLine="105"/>
              <w:rPr>
                <w:szCs w:val="21"/>
              </w:rPr>
            </w:pPr>
            <w:r w:rsidRPr="001E7173">
              <w:rPr>
                <w:rFonts w:hint="eastAsia"/>
                <w:szCs w:val="21"/>
              </w:rPr>
              <w:t>云南大学</w:t>
            </w:r>
            <w:r>
              <w:rPr>
                <w:szCs w:val="21"/>
              </w:rPr>
              <w:t xml:space="preserve"> </w:t>
            </w:r>
            <w:r w:rsidRPr="001E7173">
              <w:rPr>
                <w:rFonts w:hint="eastAsia"/>
                <w:szCs w:val="21"/>
              </w:rPr>
              <w:t>马晓燕</w:t>
            </w:r>
          </w:p>
        </w:tc>
      </w:tr>
      <w:tr w:rsidR="007E4EBD" w:rsidRPr="001E7173" w:rsidTr="00F61D94">
        <w:trPr>
          <w:trHeight w:val="742"/>
        </w:trPr>
        <w:tc>
          <w:tcPr>
            <w:tcW w:w="648" w:type="dxa"/>
          </w:tcPr>
          <w:p w:rsidR="007E4EBD" w:rsidRPr="001E7173" w:rsidRDefault="007E4EBD" w:rsidP="00E613B7">
            <w:pPr>
              <w:spacing w:line="360" w:lineRule="auto"/>
              <w:jc w:val="center"/>
              <w:rPr>
                <w:rFonts w:ascii="宋体" w:cs="Arial"/>
                <w:color w:val="000000"/>
                <w:kern w:val="0"/>
                <w:szCs w:val="21"/>
              </w:rPr>
            </w:pPr>
            <w:r>
              <w:rPr>
                <w:rFonts w:ascii="宋体" w:cs="Arial"/>
                <w:color w:val="000000"/>
                <w:kern w:val="0"/>
                <w:szCs w:val="21"/>
              </w:rPr>
              <w:t>4</w:t>
            </w:r>
          </w:p>
        </w:tc>
        <w:tc>
          <w:tcPr>
            <w:tcW w:w="4705" w:type="dxa"/>
          </w:tcPr>
          <w:p w:rsidR="00D63746" w:rsidRPr="00C82AF9" w:rsidRDefault="007E4EBD" w:rsidP="00E613B7">
            <w:pPr>
              <w:spacing w:line="360" w:lineRule="auto"/>
              <w:rPr>
                <w:rFonts w:ascii="宋体" w:hAnsi="宋体" w:cs="Arial"/>
                <w:color w:val="000000"/>
                <w:kern w:val="0"/>
                <w:szCs w:val="21"/>
              </w:rPr>
            </w:pPr>
            <w:r w:rsidRPr="001E7173">
              <w:rPr>
                <w:rFonts w:ascii="宋体" w:hAnsi="宋体" w:cs="Arial" w:hint="eastAsia"/>
                <w:color w:val="000000"/>
                <w:kern w:val="0"/>
                <w:szCs w:val="21"/>
              </w:rPr>
              <w:t>从中介语看“连……也</w:t>
            </w:r>
            <w:r w:rsidRPr="001E7173">
              <w:rPr>
                <w:rFonts w:ascii="宋体" w:hAnsi="宋体" w:cs="Arial"/>
                <w:color w:val="000000"/>
                <w:kern w:val="0"/>
                <w:szCs w:val="21"/>
              </w:rPr>
              <w:t>/</w:t>
            </w:r>
            <w:r w:rsidRPr="001E7173">
              <w:rPr>
                <w:rFonts w:ascii="宋体" w:hAnsi="宋体" w:cs="Arial" w:hint="eastAsia"/>
                <w:color w:val="000000"/>
                <w:kern w:val="0"/>
                <w:szCs w:val="21"/>
              </w:rPr>
              <w:t>都……”句式及其对外汉语教学策略</w:t>
            </w:r>
          </w:p>
        </w:tc>
        <w:tc>
          <w:tcPr>
            <w:tcW w:w="3827" w:type="dxa"/>
          </w:tcPr>
          <w:p w:rsidR="007E4EBD" w:rsidRPr="001E7173" w:rsidRDefault="007E4EBD" w:rsidP="00260F04">
            <w:pPr>
              <w:tabs>
                <w:tab w:val="left" w:pos="5320"/>
              </w:tabs>
              <w:spacing w:line="360" w:lineRule="auto"/>
              <w:ind w:firstLineChars="50" w:firstLine="105"/>
              <w:rPr>
                <w:szCs w:val="21"/>
              </w:rPr>
            </w:pPr>
            <w:r w:rsidRPr="001E7173">
              <w:rPr>
                <w:rFonts w:hint="eastAsia"/>
                <w:szCs w:val="21"/>
              </w:rPr>
              <w:t>复旦大学</w:t>
            </w:r>
            <w:r>
              <w:rPr>
                <w:szCs w:val="21"/>
              </w:rPr>
              <w:t xml:space="preserve"> </w:t>
            </w:r>
            <w:r w:rsidRPr="001E7173">
              <w:rPr>
                <w:rFonts w:hint="eastAsia"/>
                <w:szCs w:val="21"/>
              </w:rPr>
              <w:t>张豫峰</w:t>
            </w:r>
            <w:r>
              <w:rPr>
                <w:rFonts w:hint="eastAsia"/>
                <w:szCs w:val="21"/>
              </w:rPr>
              <w:t>、李红叶</w:t>
            </w:r>
          </w:p>
        </w:tc>
      </w:tr>
      <w:tr w:rsidR="007E4EBD" w:rsidRPr="001E7173" w:rsidTr="00C82AF9">
        <w:trPr>
          <w:trHeight w:val="553"/>
        </w:trPr>
        <w:tc>
          <w:tcPr>
            <w:tcW w:w="648" w:type="dxa"/>
          </w:tcPr>
          <w:p w:rsidR="007E4EBD" w:rsidRDefault="007E4EBD" w:rsidP="00E613B7">
            <w:pPr>
              <w:spacing w:line="360" w:lineRule="auto"/>
              <w:jc w:val="center"/>
              <w:rPr>
                <w:rFonts w:ascii="宋体" w:cs="Arial"/>
                <w:color w:val="000000"/>
                <w:kern w:val="0"/>
                <w:szCs w:val="21"/>
              </w:rPr>
            </w:pPr>
            <w:r>
              <w:rPr>
                <w:rFonts w:ascii="宋体" w:hAnsi="宋体" w:cs="Arial"/>
                <w:color w:val="000000"/>
                <w:kern w:val="0"/>
                <w:szCs w:val="21"/>
              </w:rPr>
              <w:t>5</w:t>
            </w:r>
          </w:p>
        </w:tc>
        <w:tc>
          <w:tcPr>
            <w:tcW w:w="4705" w:type="dxa"/>
          </w:tcPr>
          <w:p w:rsidR="007E4EBD" w:rsidRPr="001E7173" w:rsidRDefault="007E4EBD" w:rsidP="00E613B7">
            <w:pPr>
              <w:spacing w:line="360" w:lineRule="auto"/>
              <w:rPr>
                <w:rFonts w:ascii="宋体" w:hAnsi="宋体"/>
                <w:szCs w:val="21"/>
              </w:rPr>
            </w:pPr>
            <w:r w:rsidRPr="001E7173">
              <w:rPr>
                <w:rFonts w:ascii="宋体" w:hAnsi="宋体" w:hint="eastAsia"/>
                <w:szCs w:val="21"/>
              </w:rPr>
              <w:t>动词语义延伸及其论元结构的表达</w:t>
            </w:r>
            <w:r w:rsidRPr="001E7173">
              <w:rPr>
                <w:rFonts w:ascii="宋体" w:hAnsi="宋体"/>
                <w:szCs w:val="21"/>
              </w:rPr>
              <w:t xml:space="preserve"> </w:t>
            </w:r>
          </w:p>
        </w:tc>
        <w:tc>
          <w:tcPr>
            <w:tcW w:w="3827" w:type="dxa"/>
          </w:tcPr>
          <w:p w:rsidR="007E4EBD" w:rsidRPr="001E7173" w:rsidRDefault="007E4EBD" w:rsidP="00E613B7">
            <w:pPr>
              <w:spacing w:line="360" w:lineRule="auto"/>
              <w:rPr>
                <w:rFonts w:ascii="宋体"/>
                <w:szCs w:val="21"/>
              </w:rPr>
            </w:pPr>
            <w:r w:rsidRPr="001E7173">
              <w:rPr>
                <w:rFonts w:ascii="宋体" w:hAnsi="宋体" w:hint="eastAsia"/>
                <w:szCs w:val="21"/>
              </w:rPr>
              <w:t>复旦大学</w:t>
            </w:r>
            <w:r w:rsidRPr="001E7173">
              <w:rPr>
                <w:rFonts w:ascii="宋体" w:hAnsi="宋体"/>
                <w:szCs w:val="21"/>
              </w:rPr>
              <w:t xml:space="preserve">  </w:t>
            </w:r>
            <w:r w:rsidRPr="001E7173">
              <w:rPr>
                <w:rFonts w:ascii="宋体" w:hAnsi="宋体" w:hint="eastAsia"/>
                <w:szCs w:val="21"/>
              </w:rPr>
              <w:t>霍四通</w:t>
            </w:r>
          </w:p>
        </w:tc>
      </w:tr>
      <w:tr w:rsidR="00C82AF9" w:rsidRPr="001E7173" w:rsidTr="00C82AF9">
        <w:trPr>
          <w:trHeight w:val="368"/>
        </w:trPr>
        <w:tc>
          <w:tcPr>
            <w:tcW w:w="648" w:type="dxa"/>
          </w:tcPr>
          <w:p w:rsidR="00C82AF9" w:rsidRDefault="00C82AF9" w:rsidP="00E613B7">
            <w:pPr>
              <w:spacing w:line="360" w:lineRule="auto"/>
              <w:jc w:val="center"/>
              <w:rPr>
                <w:rFonts w:ascii="宋体" w:cs="Arial"/>
                <w:color w:val="000000"/>
                <w:kern w:val="0"/>
                <w:szCs w:val="21"/>
              </w:rPr>
            </w:pPr>
            <w:r>
              <w:rPr>
                <w:rFonts w:ascii="宋体" w:hAnsi="宋体" w:cs="Arial"/>
                <w:color w:val="000000"/>
                <w:kern w:val="0"/>
                <w:szCs w:val="21"/>
              </w:rPr>
              <w:t>6</w:t>
            </w:r>
          </w:p>
        </w:tc>
        <w:tc>
          <w:tcPr>
            <w:tcW w:w="4705" w:type="dxa"/>
          </w:tcPr>
          <w:p w:rsidR="00C82AF9" w:rsidRPr="00DA7BE0" w:rsidRDefault="00C82AF9" w:rsidP="00E613B7">
            <w:pPr>
              <w:spacing w:line="360" w:lineRule="auto"/>
              <w:rPr>
                <w:rFonts w:ascii="宋体" w:cs="Arial"/>
                <w:color w:val="000000"/>
                <w:kern w:val="0"/>
                <w:szCs w:val="21"/>
              </w:rPr>
            </w:pPr>
            <w:r>
              <w:rPr>
                <w:rFonts w:ascii="宋体" w:cs="Arial" w:hint="eastAsia"/>
                <w:color w:val="000000"/>
                <w:kern w:val="0"/>
                <w:szCs w:val="21"/>
              </w:rPr>
              <w:t xml:space="preserve">留学生本科论文立场标记语研究 </w:t>
            </w:r>
          </w:p>
        </w:tc>
        <w:tc>
          <w:tcPr>
            <w:tcW w:w="3827" w:type="dxa"/>
          </w:tcPr>
          <w:p w:rsidR="00C82AF9" w:rsidRPr="00DA7BE0" w:rsidRDefault="00C82AF9" w:rsidP="00E613B7">
            <w:pPr>
              <w:pStyle w:val="2"/>
              <w:pBdr>
                <w:top w:val="none" w:sz="0" w:space="0" w:color="auto"/>
                <w:left w:val="none" w:sz="0" w:space="0" w:color="auto"/>
                <w:bottom w:val="none" w:sz="0" w:space="0" w:color="auto"/>
                <w:right w:val="none" w:sz="0" w:space="0" w:color="auto"/>
                <w:bar w:val="none" w:sz="0" w:color="auto"/>
              </w:pBdr>
              <w:spacing w:line="360" w:lineRule="auto"/>
              <w:jc w:val="both"/>
              <w:rPr>
                <w:rFonts w:ascii="宋体" w:cs="Helvetica"/>
                <w:sz w:val="21"/>
                <w:szCs w:val="21"/>
                <w:lang w:val="en-US" w:eastAsia="zh-CN"/>
              </w:rPr>
            </w:pPr>
            <w:r>
              <w:rPr>
                <w:rFonts w:ascii="宋体" w:cs="Helvetica" w:hint="eastAsia"/>
                <w:sz w:val="21"/>
                <w:szCs w:val="21"/>
                <w:lang w:val="en-US" w:eastAsia="zh-CN"/>
              </w:rPr>
              <w:t>复旦大学  路广</w:t>
            </w:r>
          </w:p>
        </w:tc>
      </w:tr>
      <w:tr w:rsidR="00C82AF9" w:rsidRPr="001E7173" w:rsidTr="00F61D94">
        <w:trPr>
          <w:trHeight w:val="367"/>
        </w:trPr>
        <w:tc>
          <w:tcPr>
            <w:tcW w:w="648" w:type="dxa"/>
          </w:tcPr>
          <w:p w:rsidR="00C82AF9" w:rsidRDefault="00C82AF9" w:rsidP="00E613B7">
            <w:pPr>
              <w:spacing w:line="360" w:lineRule="auto"/>
              <w:jc w:val="center"/>
              <w:rPr>
                <w:rFonts w:ascii="宋体" w:hAnsi="宋体" w:cs="Arial"/>
                <w:color w:val="000000"/>
                <w:kern w:val="0"/>
                <w:szCs w:val="21"/>
              </w:rPr>
            </w:pPr>
            <w:r>
              <w:rPr>
                <w:rFonts w:ascii="宋体" w:hAnsi="宋体" w:cs="Arial" w:hint="eastAsia"/>
                <w:color w:val="000000"/>
                <w:kern w:val="0"/>
                <w:szCs w:val="21"/>
              </w:rPr>
              <w:t>7</w:t>
            </w:r>
          </w:p>
        </w:tc>
        <w:tc>
          <w:tcPr>
            <w:tcW w:w="4705" w:type="dxa"/>
          </w:tcPr>
          <w:p w:rsidR="00C82AF9" w:rsidRPr="00DA7BE0" w:rsidRDefault="00C82AF9" w:rsidP="00E613B7">
            <w:pPr>
              <w:spacing w:line="360" w:lineRule="auto"/>
              <w:rPr>
                <w:rFonts w:ascii="宋体" w:hAnsi="宋体" w:cs="Arial" w:hint="eastAsia"/>
                <w:color w:val="000000"/>
                <w:kern w:val="0"/>
                <w:szCs w:val="21"/>
              </w:rPr>
            </w:pPr>
            <w:r w:rsidRPr="00DA7BE0">
              <w:rPr>
                <w:rFonts w:ascii="宋体" w:hAnsi="宋体" w:cs="Arial" w:hint="eastAsia"/>
                <w:color w:val="000000"/>
                <w:kern w:val="0"/>
                <w:szCs w:val="21"/>
              </w:rPr>
              <w:t>了</w:t>
            </w:r>
            <w:r w:rsidRPr="00DA7BE0">
              <w:rPr>
                <w:rFonts w:ascii="宋体" w:hAnsi="宋体" w:cs="Arial"/>
                <w:color w:val="000000"/>
                <w:kern w:val="0"/>
                <w:szCs w:val="21"/>
              </w:rPr>
              <w:t>1</w:t>
            </w:r>
            <w:r w:rsidRPr="00DA7BE0">
              <w:rPr>
                <w:rFonts w:ascii="宋体" w:hAnsi="宋体" w:cs="Arial" w:hint="eastAsia"/>
                <w:color w:val="000000"/>
                <w:kern w:val="0"/>
                <w:szCs w:val="21"/>
              </w:rPr>
              <w:t>的自由隐现及其成因探微</w:t>
            </w:r>
            <w:r>
              <w:rPr>
                <w:rFonts w:ascii="宋体" w:hAnsi="宋体" w:cs="Arial" w:hint="eastAsia"/>
                <w:color w:val="000000"/>
                <w:kern w:val="0"/>
                <w:szCs w:val="21"/>
              </w:rPr>
              <w:t xml:space="preserve"> </w:t>
            </w:r>
          </w:p>
        </w:tc>
        <w:tc>
          <w:tcPr>
            <w:tcW w:w="3827" w:type="dxa"/>
          </w:tcPr>
          <w:p w:rsidR="00C82AF9" w:rsidRPr="00DA7BE0" w:rsidRDefault="00C82AF9" w:rsidP="00E613B7">
            <w:pPr>
              <w:pStyle w:val="2"/>
              <w:pBdr>
                <w:top w:val="none" w:sz="0" w:space="0" w:color="auto"/>
                <w:left w:val="none" w:sz="0" w:space="0" w:color="auto"/>
                <w:bottom w:val="none" w:sz="0" w:space="0" w:color="auto"/>
                <w:right w:val="none" w:sz="0" w:space="0" w:color="auto"/>
                <w:bar w:val="none" w:sz="0" w:color="auto"/>
              </w:pBdr>
              <w:spacing w:line="360" w:lineRule="auto"/>
              <w:jc w:val="both"/>
              <w:rPr>
                <w:rFonts w:ascii="宋体" w:hint="eastAsia"/>
                <w:sz w:val="21"/>
                <w:szCs w:val="21"/>
              </w:rPr>
            </w:pPr>
            <w:r w:rsidRPr="00DA7BE0">
              <w:rPr>
                <w:rFonts w:ascii="宋体" w:hint="eastAsia"/>
                <w:sz w:val="21"/>
                <w:szCs w:val="21"/>
              </w:rPr>
              <w:t>复旦大学</w:t>
            </w:r>
            <w:r w:rsidRPr="00DA7BE0">
              <w:rPr>
                <w:rFonts w:ascii="宋体"/>
                <w:sz w:val="21"/>
                <w:szCs w:val="21"/>
              </w:rPr>
              <w:t xml:space="preserve">  </w:t>
            </w:r>
            <w:r w:rsidRPr="00DA7BE0">
              <w:rPr>
                <w:rFonts w:ascii="宋体" w:hint="eastAsia"/>
                <w:sz w:val="21"/>
                <w:szCs w:val="21"/>
              </w:rPr>
              <w:t>郭塞</w:t>
            </w:r>
          </w:p>
        </w:tc>
      </w:tr>
    </w:tbl>
    <w:p w:rsidR="007E4EBD" w:rsidRPr="00845C8A" w:rsidRDefault="007E4EBD" w:rsidP="00B77CBB">
      <w:pPr>
        <w:rPr>
          <w:szCs w:val="21"/>
        </w:rPr>
      </w:pPr>
    </w:p>
    <w:p w:rsidR="007E4EBD" w:rsidRPr="00845C8A" w:rsidRDefault="007E4EBD" w:rsidP="00B84F18">
      <w:pPr>
        <w:rPr>
          <w:b/>
          <w:sz w:val="24"/>
          <w:szCs w:val="24"/>
        </w:rPr>
      </w:pPr>
      <w:r>
        <w:rPr>
          <w:rFonts w:ascii="Times New Roman" w:hAnsi="Times New Roman"/>
          <w:b/>
          <w:sz w:val="24"/>
          <w:szCs w:val="24"/>
        </w:rPr>
        <w:br w:type="page"/>
      </w:r>
      <w:smartTag w:uri="urn:schemas-microsoft-com:office:smarttags" w:element="chsdate">
        <w:smartTagPr>
          <w:attr w:name="IsROCDate" w:val="False"/>
          <w:attr w:name="IsLunarDate" w:val="False"/>
          <w:attr w:name="Day" w:val="12"/>
          <w:attr w:name="Month" w:val="7"/>
          <w:attr w:name="Year" w:val="2014"/>
        </w:smartTagPr>
        <w:r w:rsidRPr="00845C8A">
          <w:rPr>
            <w:rFonts w:ascii="Times New Roman" w:hAnsi="Times New Roman"/>
            <w:b/>
            <w:sz w:val="24"/>
            <w:szCs w:val="24"/>
          </w:rPr>
          <w:lastRenderedPageBreak/>
          <w:t>2014</w:t>
        </w:r>
        <w:r w:rsidRPr="00845C8A">
          <w:rPr>
            <w:rFonts w:hint="eastAsia"/>
            <w:b/>
            <w:sz w:val="24"/>
            <w:szCs w:val="24"/>
          </w:rPr>
          <w:t>年</w:t>
        </w:r>
        <w:r w:rsidRPr="00845C8A">
          <w:rPr>
            <w:rFonts w:ascii="Times New Roman" w:hAnsi="Times New Roman"/>
            <w:b/>
            <w:sz w:val="24"/>
            <w:szCs w:val="24"/>
          </w:rPr>
          <w:t>7</w:t>
        </w:r>
        <w:r w:rsidRPr="00845C8A">
          <w:rPr>
            <w:rFonts w:hint="eastAsia"/>
            <w:b/>
            <w:sz w:val="24"/>
            <w:szCs w:val="24"/>
          </w:rPr>
          <w:t>月</w:t>
        </w:r>
        <w:r w:rsidRPr="00845C8A">
          <w:rPr>
            <w:rFonts w:ascii="Times New Roman" w:hAnsi="Times New Roman"/>
            <w:b/>
            <w:sz w:val="24"/>
            <w:szCs w:val="24"/>
          </w:rPr>
          <w:t>12</w:t>
        </w:r>
        <w:r w:rsidRPr="00845C8A">
          <w:rPr>
            <w:rFonts w:hint="eastAsia"/>
            <w:b/>
            <w:sz w:val="24"/>
            <w:szCs w:val="24"/>
          </w:rPr>
          <w:t>日</w:t>
        </w:r>
      </w:smartTag>
      <w:r w:rsidRPr="00845C8A">
        <w:rPr>
          <w:rFonts w:hint="eastAsia"/>
          <w:b/>
          <w:sz w:val="24"/>
          <w:szCs w:val="24"/>
        </w:rPr>
        <w:t>（星期六）下午</w:t>
      </w:r>
    </w:p>
    <w:p w:rsidR="007E4EBD" w:rsidRDefault="007E4EBD" w:rsidP="00B77CBB">
      <w:pPr>
        <w:rPr>
          <w:rFonts w:ascii="宋体" w:cs="Arial"/>
          <w:b/>
          <w:color w:val="000000"/>
          <w:kern w:val="0"/>
          <w:sz w:val="24"/>
          <w:szCs w:val="24"/>
        </w:rPr>
      </w:pPr>
      <w:r>
        <w:rPr>
          <w:rFonts w:ascii="宋体" w:hAnsi="宋体" w:cs="Arial" w:hint="eastAsia"/>
          <w:b/>
          <w:color w:val="000000"/>
          <w:kern w:val="0"/>
          <w:sz w:val="24"/>
          <w:szCs w:val="24"/>
        </w:rPr>
        <w:t>第二组：光华楼东主楼</w:t>
      </w:r>
      <w:r>
        <w:rPr>
          <w:rFonts w:ascii="宋体" w:hAnsi="宋体" w:cs="Arial"/>
          <w:b/>
          <w:color w:val="000000"/>
          <w:kern w:val="0"/>
          <w:sz w:val="24"/>
          <w:szCs w:val="24"/>
        </w:rPr>
        <w:t xml:space="preserve">701 </w:t>
      </w:r>
    </w:p>
    <w:p w:rsidR="007E4EBD" w:rsidRDefault="007E4EBD" w:rsidP="00B77CBB">
      <w:pPr>
        <w:rPr>
          <w:rFonts w:ascii="宋体" w:cs="Arial"/>
          <w:b/>
          <w:color w:val="000000"/>
          <w:kern w:val="0"/>
          <w:sz w:val="24"/>
          <w:szCs w:val="24"/>
        </w:rPr>
      </w:pP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705"/>
        <w:gridCol w:w="3969"/>
      </w:tblGrid>
      <w:tr w:rsidR="007E4EBD" w:rsidRPr="001E7173" w:rsidTr="00F61D94">
        <w:tc>
          <w:tcPr>
            <w:tcW w:w="9322" w:type="dxa"/>
            <w:gridSpan w:val="3"/>
          </w:tcPr>
          <w:p w:rsidR="007E4EBD" w:rsidRPr="001E7173" w:rsidRDefault="007E4EBD" w:rsidP="00DA7BE0">
            <w:pPr>
              <w:spacing w:line="360" w:lineRule="auto"/>
              <w:jc w:val="center"/>
              <w:rPr>
                <w:rFonts w:ascii="宋体" w:cs="Arial"/>
                <w:color w:val="000000"/>
                <w:kern w:val="0"/>
                <w:szCs w:val="21"/>
              </w:rPr>
            </w:pPr>
            <w:r w:rsidRPr="001E7173">
              <w:rPr>
                <w:rFonts w:ascii="宋体" w:hAnsi="宋体" w:cs="Arial"/>
                <w:b/>
                <w:color w:val="000000"/>
                <w:kern w:val="0"/>
                <w:sz w:val="24"/>
                <w:szCs w:val="24"/>
              </w:rPr>
              <w:t>14:00-15:20</w:t>
            </w:r>
            <w:r w:rsidRPr="001E7173">
              <w:rPr>
                <w:rFonts w:ascii="宋体" w:hAnsi="宋体" w:cs="Arial" w:hint="eastAsia"/>
                <w:b/>
                <w:color w:val="000000"/>
                <w:kern w:val="0"/>
                <w:sz w:val="24"/>
                <w:szCs w:val="24"/>
              </w:rPr>
              <w:t>主持人：</w:t>
            </w:r>
            <w:r w:rsidRPr="001E7173">
              <w:rPr>
                <w:rFonts w:ascii="宋体" w:hAnsi="宋体" w:cs="Arial"/>
                <w:b/>
                <w:color w:val="000000"/>
                <w:kern w:val="0"/>
                <w:sz w:val="24"/>
                <w:szCs w:val="24"/>
              </w:rPr>
              <w:t xml:space="preserve"> </w:t>
            </w:r>
            <w:r>
              <w:rPr>
                <w:rFonts w:ascii="宋体" w:hAnsi="宋体" w:cs="Arial" w:hint="eastAsia"/>
                <w:b/>
                <w:color w:val="000000"/>
                <w:kern w:val="0"/>
                <w:sz w:val="24"/>
                <w:szCs w:val="24"/>
              </w:rPr>
              <w:t>邢红兵</w:t>
            </w:r>
            <w:r w:rsidRPr="001E7173">
              <w:rPr>
                <w:rFonts w:ascii="宋体" w:hAnsi="宋体" w:cs="Arial" w:hint="eastAsia"/>
                <w:b/>
                <w:color w:val="000000"/>
                <w:kern w:val="0"/>
                <w:sz w:val="24"/>
                <w:szCs w:val="24"/>
              </w:rPr>
              <w:t>、张云秋</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969"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1</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cs="Arial" w:hint="eastAsia"/>
                <w:color w:val="000000"/>
                <w:kern w:val="0"/>
                <w:szCs w:val="21"/>
              </w:rPr>
              <w:t>多语环境下的汉英双语儿童汉语动词习得特征</w:t>
            </w:r>
          </w:p>
        </w:tc>
        <w:tc>
          <w:tcPr>
            <w:tcW w:w="3969" w:type="dxa"/>
          </w:tcPr>
          <w:p w:rsidR="007E4EBD" w:rsidRPr="001E7173" w:rsidRDefault="007E4EBD" w:rsidP="00E613B7">
            <w:pPr>
              <w:spacing w:line="360" w:lineRule="auto"/>
              <w:rPr>
                <w:rFonts w:ascii="宋体" w:hAnsi="宋体" w:cs="Arial"/>
                <w:color w:val="000000"/>
                <w:kern w:val="0"/>
                <w:szCs w:val="21"/>
              </w:rPr>
            </w:pPr>
            <w:r w:rsidRPr="001E7173">
              <w:rPr>
                <w:rFonts w:ascii="宋体" w:hAnsi="宋体" w:cs="Arial" w:hint="eastAsia"/>
                <w:color w:val="000000"/>
                <w:kern w:val="0"/>
                <w:szCs w:val="21"/>
              </w:rPr>
              <w:t>新加坡南洋理工大学</w:t>
            </w:r>
            <w:r w:rsidRPr="001E7173">
              <w:rPr>
                <w:rFonts w:ascii="宋体" w:hAnsi="宋体" w:cs="Arial"/>
                <w:color w:val="000000"/>
                <w:kern w:val="0"/>
                <w:szCs w:val="21"/>
              </w:rPr>
              <w:t>Jiaxi SUN (</w:t>
            </w:r>
            <w:r w:rsidRPr="001E7173">
              <w:rPr>
                <w:rFonts w:ascii="宋体" w:hAnsi="宋体" w:cs="Arial" w:hint="eastAsia"/>
                <w:color w:val="000000"/>
                <w:kern w:val="0"/>
                <w:szCs w:val="21"/>
              </w:rPr>
              <w:t>孙嘉汐</w:t>
            </w:r>
            <w:r w:rsidRPr="001E7173">
              <w:rPr>
                <w:rFonts w:ascii="宋体" w:hAnsi="宋体" w:cs="Arial"/>
                <w:color w:val="000000"/>
                <w:kern w:val="0"/>
                <w:szCs w:val="21"/>
              </w:rPr>
              <w:t>) Helena Hong GAO (</w:t>
            </w:r>
            <w:r w:rsidRPr="001E7173">
              <w:rPr>
                <w:rFonts w:ascii="宋体" w:hAnsi="宋体" w:cs="Arial" w:hint="eastAsia"/>
                <w:color w:val="000000"/>
                <w:kern w:val="0"/>
                <w:szCs w:val="21"/>
              </w:rPr>
              <w:t>高虹</w:t>
            </w:r>
            <w:r w:rsidRPr="001E7173">
              <w:rPr>
                <w:rFonts w:ascii="宋体" w:hAnsi="宋体" w:cs="Arial"/>
                <w:color w:val="000000"/>
                <w:kern w:val="0"/>
                <w:szCs w:val="21"/>
              </w:rPr>
              <w:t>)</w:t>
            </w:r>
          </w:p>
        </w:tc>
      </w:tr>
      <w:tr w:rsidR="007E4EBD" w:rsidRPr="001E7173" w:rsidTr="00F61D94">
        <w:trPr>
          <w:trHeight w:val="752"/>
        </w:trPr>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2</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cs="Arial" w:hint="eastAsia"/>
                <w:color w:val="000000"/>
                <w:kern w:val="0"/>
                <w:szCs w:val="21"/>
              </w:rPr>
              <w:t>新加坡双语学前儿童汉语动词发展相关因素</w:t>
            </w:r>
          </w:p>
        </w:tc>
        <w:tc>
          <w:tcPr>
            <w:tcW w:w="3969" w:type="dxa"/>
          </w:tcPr>
          <w:p w:rsidR="007E4EBD" w:rsidRPr="001E7173" w:rsidRDefault="007E4EBD" w:rsidP="00E613B7">
            <w:pPr>
              <w:spacing w:line="360" w:lineRule="auto"/>
              <w:rPr>
                <w:rFonts w:ascii="宋体" w:hAnsi="宋体" w:cs="Arial"/>
                <w:color w:val="000000"/>
                <w:kern w:val="0"/>
                <w:szCs w:val="21"/>
              </w:rPr>
            </w:pPr>
            <w:r w:rsidRPr="001E7173">
              <w:rPr>
                <w:rFonts w:ascii="宋体" w:hAnsi="宋体" w:cs="Arial" w:hint="eastAsia"/>
                <w:color w:val="000000"/>
                <w:kern w:val="0"/>
                <w:szCs w:val="21"/>
              </w:rPr>
              <w:t>新加坡南洋理工大学</w:t>
            </w:r>
            <w:r w:rsidRPr="001E7173">
              <w:rPr>
                <w:rFonts w:ascii="宋体" w:hAnsi="宋体" w:cs="Arial"/>
                <w:color w:val="000000"/>
                <w:kern w:val="0"/>
                <w:szCs w:val="21"/>
              </w:rPr>
              <w:t>Ying Min Chin (</w:t>
            </w:r>
            <w:r w:rsidRPr="001E7173">
              <w:rPr>
                <w:rFonts w:ascii="宋体" w:hAnsi="宋体" w:cs="Arial" w:hint="eastAsia"/>
                <w:color w:val="000000"/>
                <w:kern w:val="0"/>
                <w:szCs w:val="21"/>
              </w:rPr>
              <w:t>陈盈敏</w:t>
            </w:r>
            <w:r w:rsidRPr="001E7173">
              <w:rPr>
                <w:rFonts w:ascii="宋体" w:hAnsi="宋体" w:cs="Arial"/>
                <w:color w:val="000000"/>
                <w:kern w:val="0"/>
                <w:szCs w:val="21"/>
              </w:rPr>
              <w:t>)Helena Hong GAO (</w:t>
            </w:r>
            <w:r w:rsidRPr="001E7173">
              <w:rPr>
                <w:rFonts w:ascii="宋体" w:hAnsi="宋体" w:cs="Arial" w:hint="eastAsia"/>
                <w:color w:val="000000"/>
                <w:kern w:val="0"/>
                <w:szCs w:val="21"/>
              </w:rPr>
              <w:t>高虹</w:t>
            </w:r>
            <w:r w:rsidRPr="001E7173">
              <w:rPr>
                <w:rFonts w:ascii="宋体" w:hAnsi="宋体" w:cs="Arial"/>
                <w:color w:val="000000"/>
                <w:kern w:val="0"/>
                <w:szCs w:val="21"/>
              </w:rPr>
              <w:t>)</w:t>
            </w:r>
          </w:p>
        </w:tc>
      </w:tr>
      <w:tr w:rsidR="007E4EBD" w:rsidRPr="001E7173" w:rsidTr="00F61D94">
        <w:trPr>
          <w:trHeight w:val="688"/>
        </w:trPr>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3</w:t>
            </w:r>
          </w:p>
        </w:tc>
        <w:tc>
          <w:tcPr>
            <w:tcW w:w="4705" w:type="dxa"/>
          </w:tcPr>
          <w:p w:rsidR="007E4EBD" w:rsidRPr="001E7173" w:rsidRDefault="007E4EBD" w:rsidP="00E613B7">
            <w:pPr>
              <w:pStyle w:val="ac"/>
            </w:pPr>
            <w:r w:rsidRPr="001E7173">
              <w:rPr>
                <w:rFonts w:ascii="宋体" w:hAnsi="宋体" w:cs="Arial" w:hint="eastAsia"/>
                <w:color w:val="000000"/>
                <w:kern w:val="0"/>
                <w:szCs w:val="21"/>
              </w:rPr>
              <w:t>主观性的量化：情态量级的儿童语言习得</w:t>
            </w:r>
          </w:p>
        </w:tc>
        <w:tc>
          <w:tcPr>
            <w:tcW w:w="3969" w:type="dxa"/>
          </w:tcPr>
          <w:p w:rsidR="007E4EBD" w:rsidRPr="001E7173" w:rsidRDefault="007E4EBD" w:rsidP="00E613B7">
            <w:pPr>
              <w:snapToGrid w:val="0"/>
              <w:spacing w:line="360" w:lineRule="auto"/>
              <w:rPr>
                <w:rFonts w:ascii="宋体" w:cs="Arial"/>
                <w:color w:val="000000"/>
                <w:kern w:val="0"/>
                <w:szCs w:val="21"/>
              </w:rPr>
            </w:pPr>
            <w:r w:rsidRPr="001E7173">
              <w:rPr>
                <w:rFonts w:ascii="宋体" w:hAnsi="宋体" w:cs="Arial" w:hint="eastAsia"/>
                <w:color w:val="000000"/>
                <w:kern w:val="0"/>
                <w:szCs w:val="21"/>
              </w:rPr>
              <w:t>首都师范大学</w:t>
            </w:r>
            <w:r w:rsidRPr="001E7173">
              <w:rPr>
                <w:rFonts w:ascii="宋体" w:hAnsi="宋体" w:cs="Arial"/>
                <w:color w:val="000000"/>
                <w:kern w:val="0"/>
                <w:szCs w:val="21"/>
              </w:rPr>
              <w:t xml:space="preserve">     </w:t>
            </w:r>
            <w:r w:rsidRPr="001E7173">
              <w:rPr>
                <w:rFonts w:ascii="宋体" w:hAnsi="宋体" w:cs="Arial" w:hint="eastAsia"/>
                <w:color w:val="000000"/>
                <w:kern w:val="0"/>
                <w:szCs w:val="21"/>
              </w:rPr>
              <w:t>张云秋</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4</w:t>
            </w:r>
          </w:p>
        </w:tc>
        <w:tc>
          <w:tcPr>
            <w:tcW w:w="4705" w:type="dxa"/>
          </w:tcPr>
          <w:p w:rsidR="007E4EBD" w:rsidRPr="001E7173" w:rsidRDefault="007E4EBD" w:rsidP="00E613B7">
            <w:pPr>
              <w:spacing w:line="360" w:lineRule="auto"/>
              <w:rPr>
                <w:rFonts w:ascii="宋体" w:cs="Arial"/>
                <w:color w:val="000000"/>
                <w:kern w:val="0"/>
                <w:szCs w:val="21"/>
              </w:rPr>
            </w:pPr>
            <w:r w:rsidRPr="001E7173">
              <w:t>L2 Acquisition of the Mandarin Modal Verb Hui by L1 English Speakers</w:t>
            </w:r>
          </w:p>
        </w:tc>
        <w:tc>
          <w:tcPr>
            <w:tcW w:w="3969" w:type="dxa"/>
          </w:tcPr>
          <w:p w:rsidR="007E4EBD" w:rsidRPr="001E7173" w:rsidRDefault="007E4EBD" w:rsidP="00E613B7">
            <w:pPr>
              <w:widowControl/>
              <w:spacing w:line="360" w:lineRule="auto"/>
              <w:rPr>
                <w:rFonts w:ascii="宋体" w:cs="Arial"/>
                <w:color w:val="000000"/>
                <w:kern w:val="0"/>
                <w:szCs w:val="21"/>
              </w:rPr>
            </w:pPr>
            <w:r w:rsidRPr="001E7173">
              <w:rPr>
                <w:rFonts w:ascii="宋体" w:hAnsi="宋体" w:cs="Arial"/>
                <w:color w:val="000000"/>
                <w:kern w:val="0"/>
                <w:szCs w:val="21"/>
              </w:rPr>
              <w:t xml:space="preserve">National Taiwan Normal University </w:t>
            </w:r>
            <w:r w:rsidRPr="001E7173">
              <w:rPr>
                <w:rFonts w:ascii="宋体" w:hAnsi="宋体" w:cs="Arial" w:hint="eastAsia"/>
                <w:color w:val="000000"/>
                <w:kern w:val="0"/>
                <w:szCs w:val="21"/>
              </w:rPr>
              <w:t>李臻仪</w:t>
            </w:r>
            <w:r w:rsidRPr="001E7173">
              <w:rPr>
                <w:rFonts w:ascii="宋体" w:hAnsi="宋体" w:cs="Arial"/>
                <w:color w:val="000000"/>
                <w:kern w:val="0"/>
                <w:szCs w:val="21"/>
              </w:rPr>
              <w:t xml:space="preserve"> (Jen-I Li)Miao-ling Hsieh</w:t>
            </w:r>
          </w:p>
        </w:tc>
      </w:tr>
      <w:tr w:rsidR="007E4EBD" w:rsidRPr="001E7173" w:rsidTr="00F61D94">
        <w:trPr>
          <w:trHeight w:val="1212"/>
        </w:trPr>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5</w:t>
            </w:r>
          </w:p>
        </w:tc>
        <w:tc>
          <w:tcPr>
            <w:tcW w:w="4705" w:type="dxa"/>
          </w:tcPr>
          <w:p w:rsidR="007E4EBD" w:rsidRPr="001E7173" w:rsidRDefault="007E4EBD" w:rsidP="00E613B7">
            <w:pPr>
              <w:pStyle w:val="ac"/>
            </w:pPr>
            <w:r w:rsidRPr="001E7173">
              <w:t>Speech Acts of Apology and Request in Repair Sequences: From a Conversation Analysis Perspective</w:t>
            </w:r>
          </w:p>
        </w:tc>
        <w:tc>
          <w:tcPr>
            <w:tcW w:w="3969" w:type="dxa"/>
          </w:tcPr>
          <w:p w:rsidR="007E4EBD" w:rsidRPr="001E7173" w:rsidRDefault="007E4EBD" w:rsidP="00E613B7">
            <w:pPr>
              <w:widowControl/>
              <w:spacing w:line="360" w:lineRule="auto"/>
              <w:rPr>
                <w:rFonts w:ascii="宋体" w:hAnsi="宋体" w:cs="Arial"/>
                <w:color w:val="000000"/>
                <w:kern w:val="0"/>
                <w:szCs w:val="21"/>
              </w:rPr>
            </w:pPr>
            <w:r w:rsidRPr="001E7173">
              <w:rPr>
                <w:rFonts w:ascii="宋体" w:hAnsi="宋体" w:cs="Arial"/>
                <w:color w:val="000000"/>
                <w:kern w:val="0"/>
                <w:szCs w:val="21"/>
              </w:rPr>
              <w:t xml:space="preserve">the </w:t>
            </w:r>
            <w:smartTag w:uri="urn:schemas-microsoft-com:office:smarttags" w:element="chsdate">
              <w:smartTagPr>
                <w:attr w:name="IsROCDate" w:val="False"/>
                <w:attr w:name="IsLunarDate" w:val="False"/>
                <w:attr w:name="Day" w:val="13"/>
                <w:attr w:name="Month" w:val="7"/>
                <w:attr w:name="Year" w:val="2014"/>
              </w:smartTagPr>
              <w:smartTag w:uri="urn:schemas-microsoft-com:office:smarttags" w:element="place">
                <w:smartTag w:uri="urn:schemas-microsoft-com:office:smarttags" w:element="PlaceName">
                  <w:r w:rsidRPr="001E7173">
                    <w:rPr>
                      <w:rFonts w:ascii="宋体" w:hAnsi="宋体" w:cs="Arial"/>
                      <w:color w:val="000000"/>
                      <w:kern w:val="0"/>
                      <w:szCs w:val="21"/>
                    </w:rPr>
                    <w:t>Australian</w:t>
                  </w:r>
                </w:smartTag>
              </w:smartTag>
              <w:r w:rsidRPr="001E7173">
                <w:rPr>
                  <w:rFonts w:ascii="宋体" w:hAnsi="宋体" w:cs="Arial"/>
                  <w:color w:val="000000"/>
                  <w:kern w:val="0"/>
                  <w:szCs w:val="21"/>
                </w:rPr>
                <w:t xml:space="preserve"> </w:t>
              </w:r>
              <w:smartTag w:uri="urn:schemas-microsoft-com:office:smarttags" w:element="chsdate">
                <w:smartTagPr>
                  <w:attr w:name="IsROCDate" w:val="False"/>
                  <w:attr w:name="IsLunarDate" w:val="False"/>
                  <w:attr w:name="Day" w:val="13"/>
                  <w:attr w:name="Month" w:val="7"/>
                  <w:attr w:name="Year" w:val="2014"/>
                </w:smartTagPr>
                <w:smartTag w:uri="urn:schemas-microsoft-com:office:smarttags" w:element="PlaceName">
                  <w:r w:rsidRPr="001E7173">
                    <w:rPr>
                      <w:rFonts w:ascii="宋体" w:hAnsi="宋体" w:cs="Arial"/>
                      <w:color w:val="000000"/>
                      <w:kern w:val="0"/>
                      <w:szCs w:val="21"/>
                    </w:rPr>
                    <w:t>National</w:t>
                  </w:r>
                </w:smartTag>
              </w:smartTag>
              <w:r w:rsidRPr="001E7173">
                <w:rPr>
                  <w:rFonts w:ascii="宋体" w:hAnsi="宋体" w:cs="Arial"/>
                  <w:color w:val="000000"/>
                  <w:kern w:val="0"/>
                  <w:szCs w:val="21"/>
                </w:rPr>
                <w:t xml:space="preserve"> </w:t>
              </w:r>
              <w:smartTag w:uri="urn:schemas-microsoft-com:office:smarttags" w:element="chsdate">
                <w:smartTagPr>
                  <w:attr w:name="IsROCDate" w:val="False"/>
                  <w:attr w:name="IsLunarDate" w:val="False"/>
                  <w:attr w:name="Day" w:val="13"/>
                  <w:attr w:name="Month" w:val="7"/>
                  <w:attr w:name="Year" w:val="2014"/>
                </w:smartTagPr>
                <w:smartTag w:uri="urn:schemas-microsoft-com:office:smarttags" w:element="PlaceType">
                  <w:r w:rsidRPr="001E7173">
                    <w:rPr>
                      <w:rFonts w:ascii="宋体" w:hAnsi="宋体" w:cs="Arial"/>
                      <w:color w:val="000000"/>
                      <w:kern w:val="0"/>
                      <w:szCs w:val="21"/>
                    </w:rPr>
                    <w:t>University</w:t>
                  </w:r>
                </w:smartTag>
              </w:smartTag>
            </w:smartTag>
            <w:r w:rsidRPr="001E7173">
              <w:rPr>
                <w:rFonts w:ascii="宋体" w:hAnsi="宋体" w:cs="Arial"/>
                <w:color w:val="000000"/>
                <w:kern w:val="0"/>
                <w:szCs w:val="21"/>
              </w:rPr>
              <w:t xml:space="preserve"> Yan Yan Wang</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6</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cs="Arial" w:hint="eastAsia"/>
                <w:color w:val="000000"/>
                <w:kern w:val="0"/>
                <w:szCs w:val="21"/>
              </w:rPr>
              <w:t>身份特征对留学生言语交际的影响</w:t>
            </w:r>
          </w:p>
        </w:tc>
        <w:tc>
          <w:tcPr>
            <w:tcW w:w="3969" w:type="dxa"/>
          </w:tcPr>
          <w:p w:rsidR="007E4EBD" w:rsidRPr="001E7173" w:rsidRDefault="007E4EBD" w:rsidP="00E613B7">
            <w:pPr>
              <w:spacing w:line="360" w:lineRule="auto"/>
              <w:rPr>
                <w:rFonts w:ascii="宋体" w:cs="Arial"/>
                <w:color w:val="000000"/>
                <w:kern w:val="0"/>
                <w:szCs w:val="21"/>
              </w:rPr>
            </w:pPr>
            <w:r w:rsidRPr="001E7173">
              <w:rPr>
                <w:rFonts w:ascii="宋体" w:hAnsi="宋体" w:cs="Arial" w:hint="eastAsia"/>
                <w:color w:val="000000"/>
                <w:kern w:val="0"/>
                <w:szCs w:val="21"/>
              </w:rPr>
              <w:t>华南师范大学</w:t>
            </w:r>
            <w:r w:rsidRPr="001E7173">
              <w:rPr>
                <w:rFonts w:ascii="宋体" w:hAnsi="宋体" w:cs="Arial"/>
                <w:color w:val="000000"/>
                <w:kern w:val="0"/>
                <w:szCs w:val="21"/>
              </w:rPr>
              <w:t xml:space="preserve">  </w:t>
            </w:r>
            <w:r w:rsidRPr="001E7173">
              <w:rPr>
                <w:rFonts w:ascii="宋体" w:hAnsi="宋体" w:cs="Arial" w:hint="eastAsia"/>
                <w:color w:val="000000"/>
                <w:kern w:val="0"/>
                <w:szCs w:val="21"/>
              </w:rPr>
              <w:t>周芍</w:t>
            </w:r>
          </w:p>
        </w:tc>
      </w:tr>
      <w:tr w:rsidR="007E4EBD" w:rsidRPr="001E7173" w:rsidTr="00F61D94">
        <w:trPr>
          <w:trHeight w:val="492"/>
        </w:trPr>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7</w:t>
            </w:r>
          </w:p>
        </w:tc>
        <w:tc>
          <w:tcPr>
            <w:tcW w:w="4705" w:type="dxa"/>
          </w:tcPr>
          <w:p w:rsidR="007E4EBD" w:rsidRPr="001E7173" w:rsidRDefault="007E4EBD" w:rsidP="006A3FE0">
            <w:pPr>
              <w:spacing w:line="360" w:lineRule="auto"/>
            </w:pPr>
            <w:r>
              <w:rPr>
                <w:rFonts w:hint="eastAsia"/>
              </w:rPr>
              <w:t>从词语共现看二语词汇习得</w:t>
            </w:r>
          </w:p>
        </w:tc>
        <w:tc>
          <w:tcPr>
            <w:tcW w:w="3969" w:type="dxa"/>
          </w:tcPr>
          <w:p w:rsidR="007E4EBD" w:rsidRPr="001E7173" w:rsidRDefault="007E4EBD" w:rsidP="006A3FE0">
            <w:pPr>
              <w:spacing w:line="360" w:lineRule="auto"/>
            </w:pPr>
            <w:r w:rsidRPr="001E7173">
              <w:rPr>
                <w:rFonts w:ascii="宋体" w:hAnsi="宋体" w:hint="eastAsia"/>
                <w:szCs w:val="21"/>
              </w:rPr>
              <w:t>北京语言大学</w:t>
            </w:r>
            <w:r w:rsidRPr="001E7173">
              <w:rPr>
                <w:rFonts w:ascii="宋体" w:hAnsi="宋体"/>
                <w:szCs w:val="21"/>
              </w:rPr>
              <w:t xml:space="preserve">  </w:t>
            </w:r>
            <w:r w:rsidRPr="001E7173">
              <w:rPr>
                <w:rFonts w:ascii="宋体" w:hAnsi="宋体" w:hint="eastAsia"/>
                <w:szCs w:val="21"/>
              </w:rPr>
              <w:t>邢红兵</w:t>
            </w:r>
          </w:p>
        </w:tc>
      </w:tr>
      <w:tr w:rsidR="007E4EBD" w:rsidRPr="001E7173" w:rsidTr="00F61D94">
        <w:tc>
          <w:tcPr>
            <w:tcW w:w="9322" w:type="dxa"/>
            <w:gridSpan w:val="3"/>
          </w:tcPr>
          <w:p w:rsidR="007E4EBD" w:rsidRPr="001E7173" w:rsidRDefault="007E4EBD" w:rsidP="00E613B7">
            <w:pPr>
              <w:spacing w:line="360" w:lineRule="auto"/>
              <w:jc w:val="center"/>
              <w:rPr>
                <w:rFonts w:ascii="宋体" w:cs="Arial"/>
                <w:b/>
                <w:color w:val="000000"/>
                <w:kern w:val="0"/>
                <w:sz w:val="24"/>
              </w:rPr>
            </w:pPr>
            <w:r w:rsidRPr="001E7173">
              <w:rPr>
                <w:rFonts w:ascii="宋体" w:hAnsi="宋体"/>
                <w:b/>
                <w:sz w:val="24"/>
                <w:szCs w:val="24"/>
              </w:rPr>
              <w:t>15:20-15:40</w:t>
            </w:r>
            <w:r w:rsidRPr="001E7173">
              <w:rPr>
                <w:rFonts w:ascii="宋体" w:hAnsi="宋体" w:hint="eastAsia"/>
                <w:b/>
                <w:sz w:val="24"/>
                <w:szCs w:val="24"/>
              </w:rPr>
              <w:t>茶歇</w:t>
            </w:r>
          </w:p>
        </w:tc>
      </w:tr>
      <w:tr w:rsidR="007E4EBD" w:rsidRPr="001E7173" w:rsidTr="00F61D94">
        <w:tc>
          <w:tcPr>
            <w:tcW w:w="9322" w:type="dxa"/>
            <w:gridSpan w:val="3"/>
          </w:tcPr>
          <w:p w:rsidR="007E4EBD" w:rsidRPr="001F49A6" w:rsidRDefault="007E4EBD" w:rsidP="00E613B7">
            <w:pPr>
              <w:spacing w:line="360" w:lineRule="auto"/>
              <w:jc w:val="center"/>
              <w:rPr>
                <w:rFonts w:ascii="宋体"/>
                <w:b/>
                <w:sz w:val="24"/>
                <w:szCs w:val="24"/>
              </w:rPr>
            </w:pPr>
            <w:r w:rsidRPr="001F49A6">
              <w:rPr>
                <w:rFonts w:ascii="宋体" w:hAnsi="宋体"/>
                <w:b/>
                <w:sz w:val="24"/>
                <w:szCs w:val="24"/>
              </w:rPr>
              <w:t xml:space="preserve">15:40-17:00 </w:t>
            </w:r>
            <w:r w:rsidRPr="001F49A6">
              <w:rPr>
                <w:rFonts w:ascii="宋体" w:hAnsi="宋体" w:hint="eastAsia"/>
                <w:b/>
                <w:sz w:val="24"/>
                <w:szCs w:val="24"/>
              </w:rPr>
              <w:t>主持人：陈忠、周静</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969"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1</w:t>
            </w:r>
          </w:p>
        </w:tc>
        <w:tc>
          <w:tcPr>
            <w:tcW w:w="4705" w:type="dxa"/>
          </w:tcPr>
          <w:p w:rsidR="007E4EBD" w:rsidRPr="001E7173" w:rsidRDefault="007E4EBD" w:rsidP="00E613B7">
            <w:pPr>
              <w:spacing w:line="360" w:lineRule="auto"/>
              <w:rPr>
                <w:rFonts w:ascii="宋体"/>
                <w:szCs w:val="21"/>
              </w:rPr>
            </w:pPr>
            <w:r w:rsidRPr="001E7173">
              <w:rPr>
                <w:rFonts w:hint="eastAsia"/>
              </w:rPr>
              <w:t>泰国留学生时间短语表达偏误分析及对策</w:t>
            </w:r>
          </w:p>
        </w:tc>
        <w:tc>
          <w:tcPr>
            <w:tcW w:w="3969" w:type="dxa"/>
          </w:tcPr>
          <w:p w:rsidR="007E4EBD" w:rsidRPr="00802E95" w:rsidRDefault="007E4EBD" w:rsidP="00E613B7">
            <w:pPr>
              <w:pStyle w:val="2"/>
              <w:pBdr>
                <w:top w:val="none" w:sz="0" w:space="0" w:color="auto"/>
                <w:left w:val="none" w:sz="0" w:space="0" w:color="auto"/>
                <w:bottom w:val="none" w:sz="0" w:space="0" w:color="auto"/>
                <w:right w:val="none" w:sz="0" w:space="0" w:color="auto"/>
                <w:bar w:val="none" w:sz="0" w:color="auto"/>
              </w:pBdr>
              <w:spacing w:line="360" w:lineRule="auto"/>
              <w:jc w:val="both"/>
              <w:rPr>
                <w:rFonts w:ascii="宋体"/>
                <w:sz w:val="21"/>
                <w:szCs w:val="21"/>
                <w:lang w:eastAsia="zh-CN"/>
              </w:rPr>
            </w:pPr>
            <w:r w:rsidRPr="00802E95">
              <w:rPr>
                <w:rFonts w:hint="eastAsia"/>
                <w:sz w:val="21"/>
                <w:szCs w:val="21"/>
              </w:rPr>
              <w:t>暨南大学周静</w:t>
            </w:r>
            <w:r>
              <w:rPr>
                <w:rFonts w:hint="eastAsia"/>
                <w:sz w:val="21"/>
                <w:szCs w:val="21"/>
                <w:lang w:eastAsia="zh-CN"/>
              </w:rPr>
              <w:t>、</w:t>
            </w:r>
            <w:r w:rsidRPr="00802E95">
              <w:rPr>
                <w:rFonts w:hint="eastAsia"/>
                <w:sz w:val="21"/>
                <w:szCs w:val="21"/>
              </w:rPr>
              <w:t>黎丹</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2</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汉语礼貌用语的特征</w:t>
            </w:r>
            <w:r w:rsidRPr="001E7173">
              <w:rPr>
                <w:rFonts w:ascii="宋体" w:hAnsi="宋体"/>
                <w:szCs w:val="21"/>
              </w:rPr>
              <w:t>——</w:t>
            </w:r>
            <w:r w:rsidRPr="001E7173">
              <w:rPr>
                <w:rFonts w:ascii="宋体" w:hAnsi="宋体" w:hint="eastAsia"/>
                <w:szCs w:val="21"/>
              </w:rPr>
              <w:t>与日语敬语对比为例</w:t>
            </w:r>
          </w:p>
        </w:tc>
        <w:tc>
          <w:tcPr>
            <w:tcW w:w="3969" w:type="dxa"/>
          </w:tcPr>
          <w:p w:rsidR="007E4EBD" w:rsidRPr="001E7173" w:rsidRDefault="007E4EBD" w:rsidP="00E613B7">
            <w:pPr>
              <w:spacing w:line="360" w:lineRule="auto"/>
              <w:rPr>
                <w:rFonts w:ascii="宋体" w:cs="Arial"/>
                <w:color w:val="000000"/>
                <w:kern w:val="0"/>
                <w:szCs w:val="21"/>
              </w:rPr>
            </w:pPr>
            <w:r w:rsidRPr="001E7173">
              <w:rPr>
                <w:rFonts w:ascii="宋体" w:hAnsi="宋体" w:cs="Arial" w:hint="eastAsia"/>
                <w:color w:val="000000"/>
                <w:kern w:val="0"/>
                <w:szCs w:val="21"/>
              </w:rPr>
              <w:t>厦门大学</w:t>
            </w:r>
            <w:r w:rsidR="004F1524">
              <w:rPr>
                <w:rFonts w:ascii="宋体" w:hAnsi="宋体" w:cs="Arial" w:hint="eastAsia"/>
                <w:color w:val="000000"/>
                <w:kern w:val="0"/>
                <w:szCs w:val="21"/>
              </w:rPr>
              <w:t xml:space="preserve"> </w:t>
            </w:r>
            <w:r w:rsidRPr="001E7173">
              <w:rPr>
                <w:rFonts w:ascii="宋体" w:hAnsi="宋体" w:cs="Arial" w:hint="eastAsia"/>
                <w:color w:val="000000"/>
                <w:kern w:val="0"/>
                <w:szCs w:val="21"/>
              </w:rPr>
              <w:t>曾小燕</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3</w:t>
            </w:r>
          </w:p>
        </w:tc>
        <w:tc>
          <w:tcPr>
            <w:tcW w:w="4705" w:type="dxa"/>
          </w:tcPr>
          <w:p w:rsidR="007E4EBD" w:rsidRPr="001E7173" w:rsidRDefault="007E4EBD" w:rsidP="00E613B7">
            <w:pPr>
              <w:spacing w:line="360" w:lineRule="auto"/>
              <w:rPr>
                <w:szCs w:val="21"/>
              </w:rPr>
            </w:pPr>
            <w:r w:rsidRPr="001E7173">
              <w:rPr>
                <w:rFonts w:ascii="宋体" w:hAnsi="宋体" w:hint="eastAsia"/>
                <w:szCs w:val="21"/>
              </w:rPr>
              <w:t>初级阶段留学生礼貌用语认同度的考察分析</w:t>
            </w:r>
          </w:p>
        </w:tc>
        <w:tc>
          <w:tcPr>
            <w:tcW w:w="3969" w:type="dxa"/>
          </w:tcPr>
          <w:p w:rsidR="007E4EBD" w:rsidRPr="001E7173" w:rsidRDefault="007E4EBD" w:rsidP="00E613B7">
            <w:pPr>
              <w:spacing w:line="360" w:lineRule="auto"/>
              <w:rPr>
                <w:rFonts w:ascii="宋体"/>
                <w:szCs w:val="21"/>
              </w:rPr>
            </w:pPr>
            <w:r w:rsidRPr="001E7173">
              <w:rPr>
                <w:rFonts w:ascii="宋体" w:hAnsi="宋体" w:hint="eastAsia"/>
                <w:szCs w:val="21"/>
              </w:rPr>
              <w:t>复旦大学</w:t>
            </w:r>
            <w:r w:rsidR="004F1524">
              <w:rPr>
                <w:rFonts w:ascii="宋体" w:hAnsi="宋体" w:hint="eastAsia"/>
                <w:szCs w:val="21"/>
              </w:rPr>
              <w:t xml:space="preserve"> </w:t>
            </w:r>
            <w:r w:rsidRPr="001E7173">
              <w:rPr>
                <w:rFonts w:ascii="宋体" w:hAnsi="宋体" w:hint="eastAsia"/>
                <w:szCs w:val="21"/>
              </w:rPr>
              <w:t>王怡妲</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4</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汉语与塞尔维亚</w:t>
            </w:r>
            <w:r w:rsidRPr="001E7173">
              <w:rPr>
                <w:rFonts w:ascii="宋体"/>
                <w:szCs w:val="21"/>
              </w:rPr>
              <w:t>-</w:t>
            </w:r>
            <w:r w:rsidRPr="001E7173">
              <w:rPr>
                <w:rFonts w:ascii="宋体" w:hAnsi="宋体" w:hint="eastAsia"/>
                <w:szCs w:val="21"/>
              </w:rPr>
              <w:t>克罗地亚语数词对比及汉语教学研究</w:t>
            </w:r>
          </w:p>
        </w:tc>
        <w:tc>
          <w:tcPr>
            <w:tcW w:w="3969" w:type="dxa"/>
          </w:tcPr>
          <w:p w:rsidR="007E4EBD" w:rsidRPr="001E7173" w:rsidRDefault="007E4EBD" w:rsidP="00E613B7">
            <w:pPr>
              <w:spacing w:line="360" w:lineRule="auto"/>
              <w:rPr>
                <w:rFonts w:ascii="宋体"/>
                <w:szCs w:val="21"/>
              </w:rPr>
            </w:pPr>
            <w:r w:rsidRPr="001E7173">
              <w:rPr>
                <w:rFonts w:ascii="宋体" w:hAnsi="宋体" w:hint="eastAsia"/>
                <w:szCs w:val="21"/>
              </w:rPr>
              <w:t>浙江财经大学</w:t>
            </w:r>
            <w:r w:rsidR="004F1524">
              <w:rPr>
                <w:rFonts w:ascii="宋体" w:hAnsi="宋体" w:hint="eastAsia"/>
                <w:szCs w:val="21"/>
              </w:rPr>
              <w:t xml:space="preserve"> </w:t>
            </w:r>
            <w:r w:rsidRPr="001E7173">
              <w:rPr>
                <w:rFonts w:ascii="宋体" w:hAnsi="宋体" w:hint="eastAsia"/>
                <w:szCs w:val="21"/>
              </w:rPr>
              <w:t>郝小明</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5</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color w:val="000000"/>
                <w:szCs w:val="21"/>
              </w:rPr>
              <w:t>比较汉语与马来语的三身代词及其背后的文化因素</w:t>
            </w:r>
          </w:p>
        </w:tc>
        <w:tc>
          <w:tcPr>
            <w:tcW w:w="3969" w:type="dxa"/>
          </w:tcPr>
          <w:p w:rsidR="007E4EBD" w:rsidRPr="001E7173" w:rsidRDefault="007E4EBD" w:rsidP="00E613B7">
            <w:pPr>
              <w:spacing w:line="360" w:lineRule="auto"/>
              <w:rPr>
                <w:rFonts w:ascii="宋体"/>
                <w:color w:val="000000"/>
                <w:szCs w:val="21"/>
              </w:rPr>
            </w:pPr>
            <w:r w:rsidRPr="001E7173">
              <w:rPr>
                <w:rFonts w:ascii="宋体" w:hAnsi="宋体" w:hint="eastAsia"/>
                <w:color w:val="000000"/>
                <w:szCs w:val="21"/>
              </w:rPr>
              <w:t>上海交通大学</w:t>
            </w:r>
            <w:r w:rsidR="004F1524">
              <w:rPr>
                <w:rFonts w:ascii="宋体" w:hAnsi="宋体" w:hint="eastAsia"/>
                <w:color w:val="000000"/>
                <w:szCs w:val="21"/>
              </w:rPr>
              <w:t xml:space="preserve"> </w:t>
            </w:r>
            <w:r w:rsidRPr="001E7173">
              <w:rPr>
                <w:rFonts w:ascii="宋体" w:hAnsi="宋体" w:hint="eastAsia"/>
                <w:color w:val="000000"/>
                <w:szCs w:val="21"/>
              </w:rPr>
              <w:t>吴庆丰</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6</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心理词汇与维吾尔族预科生汉语词汇偏误探析</w:t>
            </w:r>
          </w:p>
        </w:tc>
        <w:tc>
          <w:tcPr>
            <w:tcW w:w="3969" w:type="dxa"/>
          </w:tcPr>
          <w:p w:rsidR="007E4EBD" w:rsidRPr="001E7173" w:rsidRDefault="007E4EBD" w:rsidP="00E613B7">
            <w:pPr>
              <w:spacing w:line="360" w:lineRule="auto"/>
              <w:rPr>
                <w:rFonts w:ascii="宋体"/>
                <w:szCs w:val="21"/>
              </w:rPr>
            </w:pPr>
            <w:r w:rsidRPr="001E7173">
              <w:rPr>
                <w:rFonts w:ascii="宋体" w:hAnsi="宋体" w:hint="eastAsia"/>
                <w:szCs w:val="21"/>
              </w:rPr>
              <w:t>新疆财经大学</w:t>
            </w:r>
            <w:r w:rsidR="004F1524">
              <w:rPr>
                <w:rFonts w:ascii="宋体" w:hAnsi="宋体" w:hint="eastAsia"/>
                <w:szCs w:val="21"/>
              </w:rPr>
              <w:t xml:space="preserve"> </w:t>
            </w:r>
            <w:r w:rsidRPr="001E7173">
              <w:rPr>
                <w:rFonts w:ascii="宋体" w:hAnsi="宋体" w:hint="eastAsia"/>
                <w:szCs w:val="21"/>
              </w:rPr>
              <w:t>欧阳荣苑</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Cs w:val="21"/>
              </w:rPr>
            </w:pPr>
            <w:r w:rsidRPr="001E7173">
              <w:rPr>
                <w:rFonts w:ascii="宋体" w:hAnsi="宋体" w:cs="Arial"/>
                <w:color w:val="000000"/>
                <w:kern w:val="0"/>
                <w:szCs w:val="21"/>
              </w:rPr>
              <w:t>7</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cs="宋体" w:hint="eastAsia"/>
                <w:szCs w:val="21"/>
              </w:rPr>
              <w:t>汉英认知定势及其跨文化对接</w:t>
            </w:r>
          </w:p>
        </w:tc>
        <w:tc>
          <w:tcPr>
            <w:tcW w:w="3969" w:type="dxa"/>
          </w:tcPr>
          <w:p w:rsidR="007E4EBD" w:rsidRPr="001E7173" w:rsidRDefault="007E4EBD" w:rsidP="00E613B7">
            <w:pPr>
              <w:spacing w:line="360" w:lineRule="auto"/>
              <w:rPr>
                <w:rFonts w:ascii="宋体" w:cs="宋体"/>
                <w:szCs w:val="21"/>
              </w:rPr>
            </w:pPr>
            <w:r w:rsidRPr="001E7173">
              <w:rPr>
                <w:rFonts w:ascii="宋体" w:hAnsi="宋体" w:cs="宋体" w:hint="eastAsia"/>
                <w:szCs w:val="21"/>
              </w:rPr>
              <w:t>佐治亚州立大学</w:t>
            </w:r>
            <w:r w:rsidR="004F1524">
              <w:rPr>
                <w:rFonts w:ascii="宋体" w:hAnsi="宋体" w:cs="宋体" w:hint="eastAsia"/>
                <w:szCs w:val="21"/>
              </w:rPr>
              <w:t xml:space="preserve"> </w:t>
            </w:r>
            <w:r w:rsidRPr="001E7173">
              <w:rPr>
                <w:rFonts w:ascii="宋体" w:hAnsi="宋体" w:cs="宋体" w:hint="eastAsia"/>
                <w:color w:val="000000"/>
                <w:szCs w:val="21"/>
              </w:rPr>
              <w:t>陈忠</w:t>
            </w:r>
          </w:p>
        </w:tc>
      </w:tr>
    </w:tbl>
    <w:p w:rsidR="007E4EBD" w:rsidRDefault="007E4EBD" w:rsidP="0073232D">
      <w:pPr>
        <w:rPr>
          <w:b/>
          <w:szCs w:val="21"/>
        </w:rPr>
      </w:pPr>
    </w:p>
    <w:p w:rsidR="007E4EBD" w:rsidRPr="00845C8A" w:rsidRDefault="007E4EBD" w:rsidP="00361E44">
      <w:pPr>
        <w:rPr>
          <w:b/>
          <w:sz w:val="24"/>
          <w:szCs w:val="24"/>
        </w:rPr>
      </w:pPr>
      <w:smartTag w:uri="urn:schemas-microsoft-com:office:smarttags" w:element="chsdate">
        <w:smartTagPr>
          <w:attr w:name="IsROCDate" w:val="False"/>
          <w:attr w:name="IsLunarDate" w:val="False"/>
          <w:attr w:name="Day" w:val="13"/>
          <w:attr w:name="Month" w:val="7"/>
          <w:attr w:name="Year" w:val="2014"/>
        </w:smartTagPr>
        <w:r w:rsidRPr="00845C8A">
          <w:rPr>
            <w:rFonts w:ascii="Times New Roman" w:hAnsi="Times New Roman"/>
            <w:b/>
            <w:sz w:val="24"/>
            <w:szCs w:val="24"/>
          </w:rPr>
          <w:lastRenderedPageBreak/>
          <w:t>2014</w:t>
        </w:r>
        <w:r w:rsidRPr="00845C8A">
          <w:rPr>
            <w:rFonts w:hint="eastAsia"/>
            <w:b/>
            <w:sz w:val="24"/>
            <w:szCs w:val="24"/>
          </w:rPr>
          <w:t>年</w:t>
        </w:r>
        <w:r w:rsidRPr="00845C8A">
          <w:rPr>
            <w:rFonts w:ascii="Times New Roman" w:hAnsi="Times New Roman"/>
            <w:b/>
            <w:sz w:val="24"/>
            <w:szCs w:val="24"/>
          </w:rPr>
          <w:t>7</w:t>
        </w:r>
        <w:r w:rsidRPr="00845C8A">
          <w:rPr>
            <w:rFonts w:hint="eastAsia"/>
            <w:b/>
            <w:sz w:val="24"/>
            <w:szCs w:val="24"/>
          </w:rPr>
          <w:t>月</w:t>
        </w:r>
        <w:r w:rsidRPr="00845C8A">
          <w:rPr>
            <w:rFonts w:ascii="Times New Roman" w:hAnsi="Times New Roman"/>
            <w:b/>
            <w:sz w:val="24"/>
            <w:szCs w:val="24"/>
          </w:rPr>
          <w:t>12</w:t>
        </w:r>
        <w:r w:rsidRPr="00845C8A">
          <w:rPr>
            <w:rFonts w:hint="eastAsia"/>
            <w:b/>
            <w:sz w:val="24"/>
            <w:szCs w:val="24"/>
          </w:rPr>
          <w:t>日</w:t>
        </w:r>
      </w:smartTag>
      <w:r w:rsidRPr="00845C8A">
        <w:rPr>
          <w:rFonts w:hint="eastAsia"/>
          <w:b/>
          <w:sz w:val="24"/>
          <w:szCs w:val="24"/>
        </w:rPr>
        <w:t>（星期六）下午</w:t>
      </w:r>
    </w:p>
    <w:p w:rsidR="007E4EBD" w:rsidRDefault="007E4EBD" w:rsidP="008D2F21">
      <w:pPr>
        <w:spacing w:line="360" w:lineRule="auto"/>
        <w:rPr>
          <w:rFonts w:ascii="宋体" w:cs="Arial"/>
          <w:b/>
          <w:color w:val="000000"/>
          <w:kern w:val="0"/>
          <w:sz w:val="24"/>
          <w:szCs w:val="24"/>
        </w:rPr>
      </w:pPr>
      <w:r>
        <w:rPr>
          <w:rFonts w:ascii="宋体" w:hAnsi="宋体" w:cs="Arial" w:hint="eastAsia"/>
          <w:b/>
          <w:color w:val="000000"/>
          <w:kern w:val="0"/>
          <w:sz w:val="24"/>
          <w:szCs w:val="24"/>
        </w:rPr>
        <w:t>第三组</w:t>
      </w:r>
      <w:r w:rsidRPr="00845C8A">
        <w:rPr>
          <w:rFonts w:ascii="宋体" w:hAnsi="宋体" w:cs="Arial" w:hint="eastAsia"/>
          <w:b/>
          <w:color w:val="000000"/>
          <w:kern w:val="0"/>
          <w:sz w:val="24"/>
          <w:szCs w:val="24"/>
        </w:rPr>
        <w:t>：</w:t>
      </w:r>
      <w:r>
        <w:rPr>
          <w:rFonts w:ascii="宋体" w:hAnsi="宋体" w:cs="Arial" w:hint="eastAsia"/>
          <w:b/>
          <w:color w:val="000000"/>
          <w:kern w:val="0"/>
          <w:sz w:val="24"/>
          <w:szCs w:val="24"/>
        </w:rPr>
        <w:t>光华楼东主楼</w:t>
      </w:r>
      <w:r>
        <w:rPr>
          <w:rFonts w:ascii="宋体" w:hAnsi="宋体" w:cs="Arial"/>
          <w:b/>
          <w:color w:val="000000"/>
          <w:kern w:val="0"/>
          <w:sz w:val="24"/>
          <w:szCs w:val="24"/>
        </w:rPr>
        <w:t>1001</w:t>
      </w: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705"/>
        <w:gridCol w:w="3827"/>
      </w:tblGrid>
      <w:tr w:rsidR="007E4EBD" w:rsidRPr="001E7173" w:rsidTr="00F61D94">
        <w:tc>
          <w:tcPr>
            <w:tcW w:w="9180" w:type="dxa"/>
            <w:gridSpan w:val="3"/>
          </w:tcPr>
          <w:p w:rsidR="007E4EBD" w:rsidRPr="001E7173" w:rsidRDefault="007E4EBD" w:rsidP="001D527B">
            <w:pPr>
              <w:spacing w:line="360" w:lineRule="auto"/>
              <w:jc w:val="center"/>
              <w:rPr>
                <w:rFonts w:ascii="宋体" w:cs="Arial"/>
                <w:b/>
                <w:color w:val="000000"/>
                <w:kern w:val="0"/>
                <w:sz w:val="24"/>
                <w:szCs w:val="24"/>
              </w:rPr>
            </w:pPr>
            <w:r w:rsidRPr="001E7173">
              <w:rPr>
                <w:rFonts w:ascii="宋体" w:hAnsi="宋体"/>
                <w:b/>
                <w:sz w:val="24"/>
                <w:szCs w:val="24"/>
              </w:rPr>
              <w:t>14:00-15:20</w:t>
            </w:r>
            <w:r w:rsidRPr="001E7173">
              <w:rPr>
                <w:rFonts w:ascii="宋体" w:hAnsi="宋体" w:hint="eastAsia"/>
                <w:b/>
                <w:sz w:val="24"/>
                <w:szCs w:val="24"/>
              </w:rPr>
              <w:t>主持人：</w:t>
            </w:r>
            <w:r w:rsidRPr="001E7173">
              <w:rPr>
                <w:rFonts w:ascii="宋体" w:hAnsi="宋体" w:cs="Arial" w:hint="eastAsia"/>
                <w:b/>
                <w:color w:val="000000"/>
                <w:kern w:val="0"/>
                <w:sz w:val="24"/>
                <w:szCs w:val="24"/>
              </w:rPr>
              <w:t>刘晓南、王秀琳</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997C03">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827" w:type="dxa"/>
          </w:tcPr>
          <w:p w:rsidR="007E4EBD" w:rsidRPr="001E7173" w:rsidRDefault="007E4EBD" w:rsidP="00997C03">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Cs w:val="21"/>
              </w:rPr>
            </w:pPr>
            <w:r w:rsidRPr="001E7173">
              <w:rPr>
                <w:rFonts w:ascii="宋体" w:hAnsi="宋体" w:cs="Arial"/>
                <w:color w:val="000000"/>
                <w:kern w:val="0"/>
                <w:szCs w:val="21"/>
              </w:rPr>
              <w:t>1</w:t>
            </w:r>
          </w:p>
        </w:tc>
        <w:tc>
          <w:tcPr>
            <w:tcW w:w="4705" w:type="dxa"/>
          </w:tcPr>
          <w:p w:rsidR="007E4EBD" w:rsidRPr="001E7173" w:rsidRDefault="007E4EBD" w:rsidP="00E613B7">
            <w:pPr>
              <w:spacing w:line="360" w:lineRule="auto"/>
              <w:rPr>
                <w:rFonts w:ascii="宋体"/>
                <w:szCs w:val="21"/>
              </w:rPr>
            </w:pPr>
            <w:r w:rsidRPr="001E7173">
              <w:rPr>
                <w:rFonts w:ascii="宋体" w:hAnsi="宋体" w:cs="宋体" w:hint="eastAsia"/>
                <w:szCs w:val="21"/>
              </w:rPr>
              <w:t>对外汉语课堂中的跨文化交际伦理</w:t>
            </w:r>
          </w:p>
        </w:tc>
        <w:tc>
          <w:tcPr>
            <w:tcW w:w="3827" w:type="dxa"/>
          </w:tcPr>
          <w:p w:rsidR="007E4EBD" w:rsidRPr="001E7173" w:rsidRDefault="007E4EBD" w:rsidP="00E613B7">
            <w:pPr>
              <w:spacing w:line="360" w:lineRule="auto"/>
              <w:rPr>
                <w:rFonts w:ascii="宋体"/>
                <w:szCs w:val="21"/>
              </w:rPr>
            </w:pPr>
            <w:r w:rsidRPr="001E7173">
              <w:rPr>
                <w:rFonts w:ascii="宋体" w:hAnsi="宋体" w:hint="eastAsia"/>
                <w:szCs w:val="21"/>
              </w:rPr>
              <w:t>北京大学</w:t>
            </w:r>
            <w:r w:rsidR="004F1524">
              <w:rPr>
                <w:rFonts w:ascii="宋体" w:hAnsi="宋体" w:hint="eastAsia"/>
                <w:szCs w:val="21"/>
              </w:rPr>
              <w:t xml:space="preserve"> </w:t>
            </w:r>
            <w:r w:rsidRPr="001E7173">
              <w:rPr>
                <w:rFonts w:ascii="宋体" w:hAnsi="宋体" w:cs="宋体" w:hint="eastAsia"/>
                <w:color w:val="000000"/>
                <w:szCs w:val="21"/>
              </w:rPr>
              <w:t>刘晓南</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Cs w:val="21"/>
              </w:rPr>
            </w:pPr>
            <w:r w:rsidRPr="001E7173">
              <w:rPr>
                <w:rFonts w:ascii="宋体" w:hAnsi="宋体" w:cs="Arial"/>
                <w:color w:val="000000"/>
                <w:kern w:val="0"/>
                <w:szCs w:val="21"/>
              </w:rPr>
              <w:t>2</w:t>
            </w:r>
          </w:p>
        </w:tc>
        <w:tc>
          <w:tcPr>
            <w:tcW w:w="4705" w:type="dxa"/>
          </w:tcPr>
          <w:p w:rsidR="007E4EBD" w:rsidRPr="001E7173" w:rsidRDefault="007E4EBD" w:rsidP="00997C03">
            <w:pPr>
              <w:spacing w:line="360" w:lineRule="auto"/>
              <w:rPr>
                <w:rFonts w:ascii="宋体" w:cs="Arial"/>
                <w:color w:val="000000"/>
                <w:kern w:val="0"/>
                <w:szCs w:val="21"/>
              </w:rPr>
            </w:pPr>
            <w:r w:rsidRPr="001E7173">
              <w:rPr>
                <w:rFonts w:hint="eastAsia"/>
                <w:szCs w:val="21"/>
              </w:rPr>
              <w:t>文化认知在跨文化交际中的作用及影响</w:t>
            </w:r>
          </w:p>
        </w:tc>
        <w:tc>
          <w:tcPr>
            <w:tcW w:w="3827" w:type="dxa"/>
          </w:tcPr>
          <w:p w:rsidR="007E4EBD" w:rsidRPr="001E7173" w:rsidRDefault="007E4EBD" w:rsidP="00275E24">
            <w:pPr>
              <w:spacing w:line="360" w:lineRule="auto"/>
              <w:rPr>
                <w:szCs w:val="21"/>
              </w:rPr>
            </w:pPr>
            <w:r w:rsidRPr="001E7173">
              <w:rPr>
                <w:rFonts w:hint="eastAsia"/>
                <w:szCs w:val="21"/>
              </w:rPr>
              <w:t>北华大学</w:t>
            </w:r>
            <w:r w:rsidR="004F1524">
              <w:rPr>
                <w:rFonts w:hint="eastAsia"/>
                <w:szCs w:val="21"/>
              </w:rPr>
              <w:t xml:space="preserve"> </w:t>
            </w:r>
            <w:r w:rsidRPr="001E7173">
              <w:rPr>
                <w:rFonts w:hint="eastAsia"/>
                <w:szCs w:val="21"/>
              </w:rPr>
              <w:t>李巍</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Cs w:val="21"/>
              </w:rPr>
            </w:pPr>
            <w:r w:rsidRPr="001E7173">
              <w:rPr>
                <w:rFonts w:ascii="宋体" w:hAnsi="宋体" w:cs="Arial"/>
                <w:color w:val="000000"/>
                <w:kern w:val="0"/>
                <w:szCs w:val="21"/>
              </w:rPr>
              <w:t>3</w:t>
            </w:r>
          </w:p>
        </w:tc>
        <w:tc>
          <w:tcPr>
            <w:tcW w:w="4705" w:type="dxa"/>
          </w:tcPr>
          <w:p w:rsidR="007E4EBD" w:rsidRPr="001E7173" w:rsidRDefault="007E4EBD" w:rsidP="00997C03">
            <w:pPr>
              <w:spacing w:line="360" w:lineRule="auto"/>
              <w:rPr>
                <w:szCs w:val="21"/>
              </w:rPr>
            </w:pPr>
            <w:r w:rsidRPr="001E7173">
              <w:rPr>
                <w:rFonts w:ascii="宋体" w:hAnsi="宋体" w:hint="eastAsia"/>
                <w:szCs w:val="21"/>
              </w:rPr>
              <w:t>汉语教学中的跨文化交际研究</w:t>
            </w:r>
          </w:p>
        </w:tc>
        <w:tc>
          <w:tcPr>
            <w:tcW w:w="3827" w:type="dxa"/>
          </w:tcPr>
          <w:p w:rsidR="007E4EBD" w:rsidRPr="001E7173" w:rsidRDefault="007E4EBD" w:rsidP="00275E24">
            <w:pPr>
              <w:spacing w:line="360" w:lineRule="auto"/>
              <w:rPr>
                <w:rFonts w:ascii="宋体"/>
                <w:szCs w:val="21"/>
              </w:rPr>
            </w:pPr>
            <w:r w:rsidRPr="001E7173">
              <w:rPr>
                <w:rFonts w:ascii="宋体" w:hAnsi="宋体" w:hint="eastAsia"/>
                <w:szCs w:val="21"/>
              </w:rPr>
              <w:t>武汉大学</w:t>
            </w:r>
            <w:r w:rsidR="004F1524">
              <w:rPr>
                <w:rFonts w:ascii="宋体" w:hAnsi="宋体" w:hint="eastAsia"/>
                <w:szCs w:val="21"/>
              </w:rPr>
              <w:t xml:space="preserve"> </w:t>
            </w:r>
            <w:r w:rsidRPr="001E7173">
              <w:rPr>
                <w:rFonts w:ascii="宋体" w:hAnsi="宋体" w:hint="eastAsia"/>
                <w:szCs w:val="21"/>
              </w:rPr>
              <w:t>熊莉</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Cs w:val="21"/>
              </w:rPr>
            </w:pPr>
            <w:r w:rsidRPr="001E7173">
              <w:rPr>
                <w:rFonts w:ascii="宋体" w:hAnsi="宋体" w:cs="Arial"/>
                <w:color w:val="000000"/>
                <w:kern w:val="0"/>
                <w:szCs w:val="21"/>
              </w:rPr>
              <w:t>4</w:t>
            </w:r>
          </w:p>
        </w:tc>
        <w:tc>
          <w:tcPr>
            <w:tcW w:w="4705" w:type="dxa"/>
          </w:tcPr>
          <w:p w:rsidR="007E4EBD" w:rsidRPr="001E7173" w:rsidRDefault="007E4EBD" w:rsidP="00997C03">
            <w:pPr>
              <w:spacing w:line="360" w:lineRule="auto"/>
              <w:rPr>
                <w:rFonts w:ascii="宋体" w:cs="Arial"/>
                <w:color w:val="000000"/>
                <w:kern w:val="0"/>
                <w:szCs w:val="21"/>
              </w:rPr>
            </w:pPr>
            <w:r w:rsidRPr="001E7173">
              <w:rPr>
                <w:rFonts w:ascii="宋体" w:hAnsi="宋体" w:hint="eastAsia"/>
                <w:szCs w:val="21"/>
              </w:rPr>
              <w:t>国际汉语教育中的中国文化传播效果及策略研究</w:t>
            </w:r>
          </w:p>
        </w:tc>
        <w:tc>
          <w:tcPr>
            <w:tcW w:w="3827" w:type="dxa"/>
          </w:tcPr>
          <w:p w:rsidR="007E4EBD" w:rsidRPr="001E7173" w:rsidRDefault="007E4EBD" w:rsidP="00275E24">
            <w:pPr>
              <w:spacing w:line="360" w:lineRule="auto"/>
              <w:rPr>
                <w:szCs w:val="21"/>
              </w:rPr>
            </w:pPr>
            <w:r w:rsidRPr="001E7173">
              <w:rPr>
                <w:rFonts w:hint="eastAsia"/>
                <w:szCs w:val="21"/>
              </w:rPr>
              <w:t>首都经济贸易大学</w:t>
            </w:r>
            <w:r w:rsidR="004F1524">
              <w:rPr>
                <w:rFonts w:hint="eastAsia"/>
                <w:szCs w:val="21"/>
              </w:rPr>
              <w:t xml:space="preserve"> </w:t>
            </w:r>
            <w:r w:rsidRPr="001E7173">
              <w:rPr>
                <w:rFonts w:ascii="宋体" w:hAnsi="宋体" w:hint="eastAsia"/>
                <w:szCs w:val="21"/>
              </w:rPr>
              <w:t>周磊</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Cs w:val="21"/>
              </w:rPr>
            </w:pPr>
            <w:r w:rsidRPr="001E7173">
              <w:rPr>
                <w:rFonts w:ascii="宋体" w:hAnsi="宋体" w:cs="Arial"/>
                <w:color w:val="000000"/>
                <w:kern w:val="0"/>
                <w:szCs w:val="21"/>
              </w:rPr>
              <w:t>5</w:t>
            </w:r>
          </w:p>
        </w:tc>
        <w:tc>
          <w:tcPr>
            <w:tcW w:w="4705" w:type="dxa"/>
          </w:tcPr>
          <w:p w:rsidR="007E4EBD" w:rsidRPr="001E7173" w:rsidRDefault="007E4EBD" w:rsidP="00997C03">
            <w:pPr>
              <w:spacing w:line="360" w:lineRule="auto"/>
              <w:rPr>
                <w:rFonts w:ascii="宋体" w:cs="Arial"/>
                <w:color w:val="000000"/>
                <w:kern w:val="0"/>
                <w:szCs w:val="21"/>
              </w:rPr>
            </w:pPr>
            <w:r w:rsidRPr="001E7173">
              <w:rPr>
                <w:rFonts w:ascii="宋体" w:hAnsi="宋体"/>
                <w:szCs w:val="21"/>
              </w:rPr>
              <w:t>MTCSOL</w:t>
            </w:r>
            <w:r w:rsidRPr="001E7173">
              <w:rPr>
                <w:rFonts w:ascii="宋体" w:hAnsi="宋体" w:hint="eastAsia"/>
                <w:szCs w:val="21"/>
              </w:rPr>
              <w:t>培养中关于教学策略的思考与建议</w:t>
            </w:r>
            <w:r w:rsidRPr="001E7173">
              <w:rPr>
                <w:rFonts w:ascii="宋体" w:hAnsi="宋体"/>
                <w:szCs w:val="21"/>
              </w:rPr>
              <w:t>——</w:t>
            </w:r>
            <w:r w:rsidRPr="001E7173">
              <w:rPr>
                <w:rFonts w:ascii="宋体" w:hAnsi="宋体" w:hint="eastAsia"/>
                <w:szCs w:val="21"/>
              </w:rPr>
              <w:t>以中国文化课为例</w:t>
            </w:r>
          </w:p>
        </w:tc>
        <w:tc>
          <w:tcPr>
            <w:tcW w:w="3827" w:type="dxa"/>
          </w:tcPr>
          <w:p w:rsidR="007E4EBD" w:rsidRPr="001E7173" w:rsidRDefault="007E4EBD" w:rsidP="00275E24">
            <w:pPr>
              <w:spacing w:line="360" w:lineRule="auto"/>
              <w:rPr>
                <w:rFonts w:ascii="宋体"/>
                <w:szCs w:val="21"/>
              </w:rPr>
            </w:pPr>
            <w:r w:rsidRPr="001E7173">
              <w:rPr>
                <w:rFonts w:ascii="宋体" w:hAnsi="宋体" w:hint="eastAsia"/>
                <w:szCs w:val="21"/>
              </w:rPr>
              <w:t>北京语言大学</w:t>
            </w:r>
            <w:r w:rsidR="004F1524">
              <w:rPr>
                <w:rFonts w:ascii="宋体" w:hAnsi="宋体" w:hint="eastAsia"/>
                <w:szCs w:val="21"/>
              </w:rPr>
              <w:t xml:space="preserve"> </w:t>
            </w:r>
            <w:r w:rsidRPr="001E7173">
              <w:rPr>
                <w:rFonts w:ascii="宋体" w:hAnsi="宋体" w:hint="eastAsia"/>
                <w:szCs w:val="21"/>
              </w:rPr>
              <w:t>曾琳</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Cs w:val="21"/>
              </w:rPr>
            </w:pPr>
            <w:r w:rsidRPr="001E7173">
              <w:rPr>
                <w:rFonts w:ascii="宋体" w:hAnsi="宋体" w:cs="Arial"/>
                <w:color w:val="000000"/>
                <w:kern w:val="0"/>
                <w:szCs w:val="21"/>
              </w:rPr>
              <w:t>6</w:t>
            </w:r>
          </w:p>
        </w:tc>
        <w:tc>
          <w:tcPr>
            <w:tcW w:w="4705" w:type="dxa"/>
          </w:tcPr>
          <w:p w:rsidR="007E4EBD" w:rsidRPr="001E7173" w:rsidRDefault="007E4EBD" w:rsidP="00997C03">
            <w:pPr>
              <w:spacing w:line="360" w:lineRule="auto"/>
              <w:rPr>
                <w:rFonts w:ascii="宋体"/>
                <w:szCs w:val="21"/>
              </w:rPr>
            </w:pPr>
            <w:r w:rsidRPr="001E7173">
              <w:rPr>
                <w:rFonts w:hAnsi="宋体" w:hint="eastAsia"/>
                <w:szCs w:val="21"/>
                <w:shd w:val="clear" w:color="auto" w:fill="FFFFFF"/>
              </w:rPr>
              <w:t>中国文化跨文化传播与留学生文学教学</w:t>
            </w:r>
            <w:r w:rsidRPr="001E7173">
              <w:rPr>
                <w:szCs w:val="21"/>
              </w:rPr>
              <w:t xml:space="preserve"> ——</w:t>
            </w:r>
            <w:r w:rsidRPr="001E7173">
              <w:rPr>
                <w:rFonts w:hint="eastAsia"/>
                <w:szCs w:val="21"/>
              </w:rPr>
              <w:t>基于</w:t>
            </w:r>
            <w:r w:rsidRPr="001E7173">
              <w:rPr>
                <w:szCs w:val="21"/>
              </w:rPr>
              <w:t>“</w:t>
            </w:r>
            <w:r w:rsidRPr="001E7173">
              <w:rPr>
                <w:rFonts w:hint="eastAsia"/>
                <w:szCs w:val="21"/>
              </w:rPr>
              <w:t>文化中国</w:t>
            </w:r>
            <w:r w:rsidRPr="001E7173">
              <w:rPr>
                <w:szCs w:val="21"/>
              </w:rPr>
              <w:t>”</w:t>
            </w:r>
            <w:r w:rsidRPr="001E7173">
              <w:rPr>
                <w:rFonts w:hint="eastAsia"/>
                <w:szCs w:val="21"/>
              </w:rPr>
              <w:t>观念的思考</w:t>
            </w:r>
          </w:p>
        </w:tc>
        <w:tc>
          <w:tcPr>
            <w:tcW w:w="3827" w:type="dxa"/>
          </w:tcPr>
          <w:p w:rsidR="007E4EBD" w:rsidRPr="001E7173" w:rsidRDefault="007E4EBD" w:rsidP="00997C03">
            <w:pPr>
              <w:spacing w:line="276" w:lineRule="auto"/>
              <w:rPr>
                <w:rFonts w:ascii="Times New Roman" w:hAnsi="Times New Roman"/>
                <w:szCs w:val="21"/>
                <w:shd w:val="clear" w:color="auto" w:fill="FFFFFF"/>
              </w:rPr>
            </w:pPr>
            <w:r w:rsidRPr="001E7173">
              <w:rPr>
                <w:rFonts w:hint="eastAsia"/>
                <w:szCs w:val="21"/>
                <w:shd w:val="clear" w:color="auto" w:fill="FFFFFF"/>
              </w:rPr>
              <w:t>北京第二外国语大学</w:t>
            </w:r>
            <w:r w:rsidR="004F1524">
              <w:rPr>
                <w:rFonts w:hint="eastAsia"/>
                <w:szCs w:val="21"/>
                <w:shd w:val="clear" w:color="auto" w:fill="FFFFFF"/>
              </w:rPr>
              <w:t xml:space="preserve"> </w:t>
            </w:r>
            <w:r w:rsidRPr="001E7173">
              <w:rPr>
                <w:rFonts w:ascii="Times New Roman" w:hint="eastAsia"/>
                <w:color w:val="000000"/>
                <w:szCs w:val="21"/>
                <w:shd w:val="clear" w:color="auto" w:fill="FFFFFF"/>
              </w:rPr>
              <w:t>王秀琳</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Cs w:val="21"/>
              </w:rPr>
            </w:pPr>
            <w:r>
              <w:rPr>
                <w:rFonts w:ascii="宋体" w:hAnsi="宋体" w:cs="Arial"/>
                <w:color w:val="000000"/>
                <w:kern w:val="0"/>
                <w:szCs w:val="21"/>
              </w:rPr>
              <w:t>7</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汉语国际推广视野下的汉字与中国文化教学现状调研与策略研究</w:t>
            </w:r>
          </w:p>
        </w:tc>
        <w:tc>
          <w:tcPr>
            <w:tcW w:w="3827" w:type="dxa"/>
          </w:tcPr>
          <w:p w:rsidR="007E4EBD" w:rsidRPr="001E7173" w:rsidRDefault="007E4EBD" w:rsidP="00260F04">
            <w:pPr>
              <w:spacing w:line="360" w:lineRule="auto"/>
              <w:ind w:firstLineChars="50" w:firstLine="105"/>
              <w:rPr>
                <w:rFonts w:ascii="宋体"/>
                <w:szCs w:val="21"/>
              </w:rPr>
            </w:pPr>
            <w:r w:rsidRPr="001E7173">
              <w:rPr>
                <w:rFonts w:ascii="宋体" w:hAnsi="宋体" w:hint="eastAsia"/>
                <w:szCs w:val="21"/>
              </w:rPr>
              <w:t>华东师范大学</w:t>
            </w:r>
            <w:r w:rsidR="004F1524">
              <w:rPr>
                <w:rFonts w:ascii="宋体" w:hAnsi="宋体" w:hint="eastAsia"/>
                <w:szCs w:val="21"/>
              </w:rPr>
              <w:t xml:space="preserve"> </w:t>
            </w:r>
            <w:r w:rsidRPr="001E7173">
              <w:rPr>
                <w:rFonts w:ascii="宋体" w:hAnsi="宋体" w:hint="eastAsia"/>
                <w:szCs w:val="21"/>
              </w:rPr>
              <w:t>王卉</w:t>
            </w:r>
          </w:p>
        </w:tc>
      </w:tr>
      <w:tr w:rsidR="007E4EBD" w:rsidRPr="001E7173" w:rsidTr="00F61D94">
        <w:trPr>
          <w:trHeight w:val="523"/>
        </w:trPr>
        <w:tc>
          <w:tcPr>
            <w:tcW w:w="9180" w:type="dxa"/>
            <w:gridSpan w:val="3"/>
          </w:tcPr>
          <w:p w:rsidR="007E4EBD" w:rsidRPr="001E7173" w:rsidRDefault="007E4EBD" w:rsidP="00ED7806">
            <w:pPr>
              <w:spacing w:line="276" w:lineRule="auto"/>
              <w:jc w:val="center"/>
              <w:rPr>
                <w:b/>
                <w:sz w:val="24"/>
                <w:szCs w:val="24"/>
                <w:shd w:val="clear" w:color="auto" w:fill="FFFFFF"/>
              </w:rPr>
            </w:pPr>
            <w:r w:rsidRPr="001E7173">
              <w:rPr>
                <w:rFonts w:ascii="宋体" w:hAnsi="宋体"/>
                <w:b/>
                <w:sz w:val="24"/>
                <w:szCs w:val="24"/>
                <w:shd w:val="clear" w:color="auto" w:fill="FFFFFF"/>
              </w:rPr>
              <w:t>15:20-15:40</w:t>
            </w:r>
            <w:r w:rsidRPr="001E7173">
              <w:rPr>
                <w:rFonts w:hint="eastAsia"/>
                <w:b/>
                <w:sz w:val="24"/>
                <w:szCs w:val="24"/>
                <w:shd w:val="clear" w:color="auto" w:fill="FFFFFF"/>
              </w:rPr>
              <w:t>茶歇</w:t>
            </w:r>
          </w:p>
        </w:tc>
      </w:tr>
      <w:tr w:rsidR="007E4EBD" w:rsidRPr="001E7173" w:rsidTr="00F61D94">
        <w:tc>
          <w:tcPr>
            <w:tcW w:w="9180" w:type="dxa"/>
            <w:gridSpan w:val="3"/>
          </w:tcPr>
          <w:p w:rsidR="007E4EBD" w:rsidRPr="001E7173" w:rsidRDefault="007E4EBD" w:rsidP="00E613B7">
            <w:pPr>
              <w:spacing w:line="360" w:lineRule="auto"/>
              <w:jc w:val="center"/>
              <w:rPr>
                <w:rFonts w:ascii="宋体" w:cs="Arial"/>
                <w:color w:val="000000"/>
                <w:kern w:val="0"/>
                <w:sz w:val="24"/>
              </w:rPr>
            </w:pPr>
            <w:r w:rsidRPr="001E7173">
              <w:rPr>
                <w:rFonts w:ascii="宋体" w:hAnsi="宋体" w:cs="Arial"/>
                <w:b/>
                <w:color w:val="000000"/>
                <w:kern w:val="0"/>
                <w:sz w:val="24"/>
              </w:rPr>
              <w:t>15:40-17:00</w:t>
            </w:r>
            <w:r w:rsidRPr="001E7173">
              <w:rPr>
                <w:rFonts w:ascii="宋体" w:hAnsi="宋体" w:cs="Arial" w:hint="eastAsia"/>
                <w:b/>
                <w:color w:val="000000"/>
                <w:kern w:val="0"/>
                <w:sz w:val="24"/>
              </w:rPr>
              <w:t>主持人：潘先军、亓华</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827"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汉语教师志愿者海外跨文化传播问题与对策</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北京师范大学</w:t>
            </w:r>
            <w:r w:rsidRPr="001E7173">
              <w:rPr>
                <w:rFonts w:ascii="宋体" w:hAnsi="宋体"/>
                <w:color w:val="000000"/>
                <w:szCs w:val="21"/>
              </w:rPr>
              <w:t xml:space="preserve"> </w:t>
            </w:r>
            <w:r w:rsidRPr="001E7173">
              <w:rPr>
                <w:rFonts w:ascii="宋体" w:hAnsi="宋体" w:hint="eastAsia"/>
                <w:color w:val="000000"/>
                <w:szCs w:val="21"/>
              </w:rPr>
              <w:t>亓华</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2</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赴印尼汉语志愿者跨文化适应问题研究</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华北科技学院</w:t>
            </w:r>
            <w:r w:rsidR="004F1524">
              <w:rPr>
                <w:rFonts w:ascii="宋体" w:hAnsi="宋体" w:hint="eastAsia"/>
                <w:szCs w:val="21"/>
              </w:rPr>
              <w:t xml:space="preserve"> </w:t>
            </w:r>
            <w:r w:rsidRPr="001E7173">
              <w:rPr>
                <w:rFonts w:ascii="宋体" w:hAnsi="宋体" w:hint="eastAsia"/>
                <w:szCs w:val="21"/>
              </w:rPr>
              <w:t>王丽</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3</w:t>
            </w:r>
          </w:p>
        </w:tc>
        <w:tc>
          <w:tcPr>
            <w:tcW w:w="4705" w:type="dxa"/>
          </w:tcPr>
          <w:p w:rsidR="007E4EBD" w:rsidRPr="001E7173" w:rsidRDefault="007E4EBD" w:rsidP="00E613B7">
            <w:pPr>
              <w:spacing w:line="360" w:lineRule="auto"/>
              <w:rPr>
                <w:szCs w:val="21"/>
              </w:rPr>
            </w:pPr>
            <w:r w:rsidRPr="001E7173">
              <w:rPr>
                <w:rFonts w:ascii="宋体" w:hAnsi="宋体" w:hint="eastAsia"/>
                <w:szCs w:val="21"/>
              </w:rPr>
              <w:t>赴菲律宾汉语教师志愿者跨文化适应研究</w:t>
            </w:r>
          </w:p>
        </w:tc>
        <w:tc>
          <w:tcPr>
            <w:tcW w:w="3827" w:type="dxa"/>
          </w:tcPr>
          <w:p w:rsidR="007E4EBD" w:rsidRPr="001E7173" w:rsidRDefault="007E4EBD" w:rsidP="00E613B7">
            <w:pPr>
              <w:spacing w:line="360" w:lineRule="auto"/>
              <w:rPr>
                <w:rFonts w:ascii="Arial" w:hAnsi="Arial"/>
                <w:color w:val="000000"/>
                <w:szCs w:val="21"/>
              </w:rPr>
            </w:pPr>
            <w:r w:rsidRPr="001E7173">
              <w:rPr>
                <w:rFonts w:ascii="宋体" w:hAnsi="宋体" w:cs="Arial Unicode MS" w:hint="eastAsia"/>
                <w:szCs w:val="21"/>
              </w:rPr>
              <w:t>暨南大学</w:t>
            </w:r>
            <w:r w:rsidR="004F1524">
              <w:rPr>
                <w:rFonts w:ascii="宋体" w:hAnsi="宋体" w:cs="Arial Unicode MS" w:hint="eastAsia"/>
                <w:szCs w:val="21"/>
              </w:rPr>
              <w:t xml:space="preserve"> </w:t>
            </w:r>
            <w:r w:rsidRPr="001E7173">
              <w:rPr>
                <w:rFonts w:ascii="宋体" w:hAnsi="宋体" w:hint="eastAsia"/>
                <w:szCs w:val="21"/>
              </w:rPr>
              <w:t>杨军平、李东青</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4</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国际汉语教师的跨文化传播能力</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北京第二外国语学院</w:t>
            </w:r>
            <w:r w:rsidR="004F1524">
              <w:rPr>
                <w:rFonts w:ascii="宋体" w:hAnsi="宋体" w:hint="eastAsia"/>
                <w:szCs w:val="21"/>
              </w:rPr>
              <w:t xml:space="preserve"> </w:t>
            </w:r>
            <w:r w:rsidRPr="001E7173">
              <w:rPr>
                <w:rFonts w:ascii="宋体" w:hAnsi="宋体" w:hint="eastAsia"/>
                <w:szCs w:val="21"/>
              </w:rPr>
              <w:t>张笑难</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5</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cs="Helvetica" w:hint="eastAsia"/>
                <w:color w:val="000000"/>
                <w:kern w:val="0"/>
                <w:szCs w:val="21"/>
                <w:lang w:eastAsia="zh-TW"/>
              </w:rPr>
              <w:t>跨文化视域下的教材编写及偏差分析</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cs="Helvetica" w:hint="eastAsia"/>
                <w:color w:val="000000"/>
                <w:kern w:val="0"/>
                <w:szCs w:val="21"/>
                <w:lang w:eastAsia="zh-TW"/>
              </w:rPr>
              <w:t>复旦大学</w:t>
            </w:r>
            <w:r w:rsidR="004F1524">
              <w:rPr>
                <w:rFonts w:ascii="宋体" w:hAnsi="宋体" w:cs="Helvetica" w:hint="eastAsia"/>
                <w:color w:val="000000"/>
                <w:kern w:val="0"/>
                <w:szCs w:val="21"/>
              </w:rPr>
              <w:t xml:space="preserve"> </w:t>
            </w:r>
            <w:r w:rsidRPr="001E7173">
              <w:rPr>
                <w:rFonts w:ascii="宋体" w:hAnsi="宋体" w:cs="Helvetica" w:hint="eastAsia"/>
                <w:color w:val="000000"/>
                <w:kern w:val="0"/>
                <w:szCs w:val="21"/>
                <w:lang w:eastAsia="zh-TW"/>
              </w:rPr>
              <w:t>刘海霞</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6</w:t>
            </w:r>
          </w:p>
        </w:tc>
        <w:tc>
          <w:tcPr>
            <w:tcW w:w="4705" w:type="dxa"/>
          </w:tcPr>
          <w:p w:rsidR="007E4EBD" w:rsidRPr="001E7173" w:rsidRDefault="007E4EBD" w:rsidP="00E613B7">
            <w:pPr>
              <w:spacing w:line="360" w:lineRule="auto"/>
              <w:rPr>
                <w:rFonts w:ascii="宋体" w:cs="Helvetica"/>
                <w:color w:val="000000"/>
                <w:kern w:val="0"/>
                <w:szCs w:val="21"/>
                <w:lang w:eastAsia="zh-TW"/>
              </w:rPr>
            </w:pPr>
            <w:r w:rsidRPr="001E7173">
              <w:rPr>
                <w:rFonts w:hint="eastAsia"/>
              </w:rPr>
              <w:t>国际汉语教材国别性下的跨文化交际</w:t>
            </w:r>
          </w:p>
        </w:tc>
        <w:tc>
          <w:tcPr>
            <w:tcW w:w="3827" w:type="dxa"/>
          </w:tcPr>
          <w:p w:rsidR="007E4EBD" w:rsidRPr="001E7173" w:rsidRDefault="007E4EBD" w:rsidP="00E613B7">
            <w:pPr>
              <w:spacing w:line="360" w:lineRule="auto"/>
              <w:rPr>
                <w:rFonts w:ascii="宋体" w:cs="Helvetica"/>
                <w:color w:val="000000"/>
                <w:kern w:val="0"/>
                <w:szCs w:val="21"/>
                <w:lang w:eastAsia="zh-TW"/>
              </w:rPr>
            </w:pPr>
            <w:r w:rsidRPr="001E7173">
              <w:rPr>
                <w:rFonts w:ascii="宋体" w:hAnsi="宋体" w:hint="eastAsia"/>
                <w:color w:val="000000"/>
              </w:rPr>
              <w:t>北京第二外国语学院</w:t>
            </w:r>
            <w:r w:rsidRPr="001E7173">
              <w:rPr>
                <w:rFonts w:ascii="宋体" w:hAnsi="宋体"/>
                <w:color w:val="000000"/>
              </w:rPr>
              <w:t xml:space="preserve">  </w:t>
            </w:r>
            <w:r w:rsidRPr="001E7173">
              <w:rPr>
                <w:rFonts w:ascii="宋体" w:hAnsi="宋体" w:hint="eastAsia"/>
                <w:color w:val="000000"/>
              </w:rPr>
              <w:t>潘先军</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 w:val="24"/>
              </w:rPr>
            </w:pPr>
            <w:r>
              <w:rPr>
                <w:rFonts w:ascii="宋体" w:hAnsi="宋体" w:cs="Arial"/>
                <w:color w:val="000000"/>
                <w:kern w:val="0"/>
                <w:sz w:val="24"/>
              </w:rPr>
              <w:t>7</w:t>
            </w:r>
          </w:p>
        </w:tc>
        <w:tc>
          <w:tcPr>
            <w:tcW w:w="4705" w:type="dxa"/>
          </w:tcPr>
          <w:p w:rsidR="007E4EBD" w:rsidRPr="002B7E35" w:rsidRDefault="007E4EBD" w:rsidP="002B7E35">
            <w:pPr>
              <w:spacing w:line="276" w:lineRule="auto"/>
              <w:rPr>
                <w:szCs w:val="21"/>
              </w:rPr>
            </w:pPr>
            <w:r w:rsidRPr="002B7E35">
              <w:rPr>
                <w:rFonts w:hAnsi="宋体" w:hint="eastAsia"/>
                <w:szCs w:val="21"/>
              </w:rPr>
              <w:t>中华文化国际传播三议</w:t>
            </w:r>
            <w:r w:rsidRPr="002B7E35">
              <w:rPr>
                <w:rFonts w:ascii="宋体"/>
                <w:szCs w:val="21"/>
              </w:rPr>
              <w:t>---</w:t>
            </w:r>
            <w:r w:rsidRPr="002B7E35">
              <w:rPr>
                <w:rFonts w:ascii="宋体" w:hAnsi="宋体" w:hint="eastAsia"/>
                <w:szCs w:val="21"/>
              </w:rPr>
              <w:t>以中华人文知识教学为议例</w:t>
            </w:r>
          </w:p>
        </w:tc>
        <w:tc>
          <w:tcPr>
            <w:tcW w:w="3827" w:type="dxa"/>
          </w:tcPr>
          <w:p w:rsidR="007E4EBD" w:rsidRPr="002B7E35" w:rsidRDefault="007E4EBD" w:rsidP="002B7E35">
            <w:pPr>
              <w:spacing w:line="276" w:lineRule="auto"/>
              <w:rPr>
                <w:rFonts w:ascii="宋体"/>
                <w:szCs w:val="21"/>
              </w:rPr>
            </w:pPr>
            <w:r w:rsidRPr="002B7E35">
              <w:rPr>
                <w:rFonts w:hint="eastAsia"/>
                <w:szCs w:val="21"/>
              </w:rPr>
              <w:t>复旦大学</w:t>
            </w:r>
            <w:r w:rsidR="004F1524">
              <w:rPr>
                <w:rFonts w:hint="eastAsia"/>
                <w:szCs w:val="21"/>
              </w:rPr>
              <w:t xml:space="preserve"> </w:t>
            </w:r>
            <w:r w:rsidRPr="002B7E35">
              <w:rPr>
                <w:rFonts w:hint="eastAsia"/>
                <w:szCs w:val="21"/>
              </w:rPr>
              <w:t>陈潮</w:t>
            </w:r>
          </w:p>
        </w:tc>
      </w:tr>
    </w:tbl>
    <w:p w:rsidR="007E4EBD" w:rsidRDefault="007E4EBD" w:rsidP="00B84F18">
      <w:pPr>
        <w:rPr>
          <w:szCs w:val="21"/>
        </w:rPr>
      </w:pPr>
    </w:p>
    <w:p w:rsidR="007E4EBD" w:rsidRPr="00E85CCD" w:rsidRDefault="007E4EBD" w:rsidP="000A7ADB">
      <w:pPr>
        <w:rPr>
          <w:rFonts w:ascii="Times New Roman" w:hAnsi="Times New Roman"/>
          <w:b/>
          <w:sz w:val="24"/>
          <w:szCs w:val="24"/>
        </w:rPr>
      </w:pPr>
      <w:r>
        <w:rPr>
          <w:szCs w:val="21"/>
        </w:rPr>
        <w:br w:type="page"/>
      </w:r>
      <w:smartTag w:uri="urn:schemas-microsoft-com:office:smarttags" w:element="chsdate">
        <w:smartTagPr>
          <w:attr w:name="IsROCDate" w:val="False"/>
          <w:attr w:name="IsLunarDate" w:val="False"/>
          <w:attr w:name="Day" w:val="13"/>
          <w:attr w:name="Month" w:val="7"/>
          <w:attr w:name="Year" w:val="2014"/>
        </w:smartTagPr>
        <w:r w:rsidRPr="00E85CCD">
          <w:rPr>
            <w:rFonts w:ascii="Times New Roman" w:hAnsi="Times New Roman"/>
            <w:b/>
            <w:sz w:val="24"/>
            <w:szCs w:val="24"/>
          </w:rPr>
          <w:lastRenderedPageBreak/>
          <w:t>2014</w:t>
        </w:r>
        <w:r w:rsidRPr="00E85CCD">
          <w:rPr>
            <w:rFonts w:ascii="Times New Roman" w:hAnsi="Times New Roman" w:hint="eastAsia"/>
            <w:b/>
            <w:sz w:val="24"/>
            <w:szCs w:val="24"/>
          </w:rPr>
          <w:t>年</w:t>
        </w:r>
        <w:r w:rsidRPr="00E85CCD">
          <w:rPr>
            <w:rFonts w:ascii="Times New Roman" w:hAnsi="Times New Roman"/>
            <w:b/>
            <w:sz w:val="24"/>
            <w:szCs w:val="24"/>
          </w:rPr>
          <w:t>7</w:t>
        </w:r>
        <w:r w:rsidRPr="00E85CCD">
          <w:rPr>
            <w:rFonts w:ascii="Times New Roman" w:hAnsi="Times New Roman" w:hint="eastAsia"/>
            <w:b/>
            <w:sz w:val="24"/>
            <w:szCs w:val="24"/>
          </w:rPr>
          <w:t>月</w:t>
        </w:r>
        <w:r w:rsidRPr="00E85CCD">
          <w:rPr>
            <w:rFonts w:ascii="Times New Roman" w:hAnsi="Times New Roman"/>
            <w:b/>
            <w:sz w:val="24"/>
            <w:szCs w:val="24"/>
          </w:rPr>
          <w:t>13</w:t>
        </w:r>
        <w:r w:rsidRPr="00E85CCD">
          <w:rPr>
            <w:rFonts w:ascii="Times New Roman" w:hAnsi="Times New Roman" w:hint="eastAsia"/>
            <w:b/>
            <w:sz w:val="24"/>
            <w:szCs w:val="24"/>
          </w:rPr>
          <w:t>日</w:t>
        </w:r>
      </w:smartTag>
      <w:r w:rsidRPr="00E85CCD">
        <w:rPr>
          <w:rFonts w:ascii="Times New Roman" w:hAnsi="Times New Roman" w:hint="eastAsia"/>
          <w:b/>
          <w:sz w:val="24"/>
          <w:szCs w:val="24"/>
        </w:rPr>
        <w:t>（星期日）上午</w:t>
      </w:r>
    </w:p>
    <w:p w:rsidR="007E4EBD" w:rsidRDefault="007E4EBD" w:rsidP="00A67586">
      <w:pPr>
        <w:rPr>
          <w:rFonts w:ascii="宋体" w:cs="Arial"/>
          <w:b/>
          <w:color w:val="000000"/>
          <w:kern w:val="0"/>
          <w:sz w:val="24"/>
          <w:szCs w:val="24"/>
        </w:rPr>
      </w:pPr>
      <w:r>
        <w:rPr>
          <w:rFonts w:ascii="Times New Roman" w:hAnsi="Times New Roman" w:hint="eastAsia"/>
          <w:b/>
          <w:sz w:val="24"/>
          <w:szCs w:val="24"/>
        </w:rPr>
        <w:t>第四</w:t>
      </w:r>
      <w:r w:rsidRPr="00E85CCD">
        <w:rPr>
          <w:rFonts w:ascii="Times New Roman" w:hAnsi="Times New Roman" w:hint="eastAsia"/>
          <w:b/>
          <w:sz w:val="24"/>
          <w:szCs w:val="24"/>
        </w:rPr>
        <w:t>组：</w:t>
      </w:r>
      <w:r>
        <w:rPr>
          <w:rFonts w:ascii="宋体" w:hAnsi="宋体" w:cs="Arial" w:hint="eastAsia"/>
          <w:b/>
          <w:color w:val="000000"/>
          <w:kern w:val="0"/>
          <w:sz w:val="24"/>
          <w:szCs w:val="24"/>
        </w:rPr>
        <w:t>光华楼东主楼</w:t>
      </w:r>
      <w:r>
        <w:rPr>
          <w:rFonts w:ascii="宋体" w:hAnsi="宋体" w:cs="Arial"/>
          <w:b/>
          <w:color w:val="000000"/>
          <w:kern w:val="0"/>
          <w:sz w:val="24"/>
          <w:szCs w:val="24"/>
        </w:rPr>
        <w:t>609</w:t>
      </w:r>
    </w:p>
    <w:p w:rsidR="007E4EBD" w:rsidRPr="00E85CCD" w:rsidRDefault="007E4EBD" w:rsidP="00A67586">
      <w:pPr>
        <w:rPr>
          <w:rFonts w:ascii="Times New Roman" w:hAnsi="Times New Roman"/>
          <w:b/>
          <w:sz w:val="24"/>
          <w:szCs w:val="24"/>
        </w:rPr>
      </w:pP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
        <w:gridCol w:w="4536"/>
        <w:gridCol w:w="3969"/>
      </w:tblGrid>
      <w:tr w:rsidR="007E4EBD" w:rsidRPr="001E7173" w:rsidTr="00F61D94">
        <w:trPr>
          <w:trHeight w:val="549"/>
        </w:trPr>
        <w:tc>
          <w:tcPr>
            <w:tcW w:w="9180" w:type="dxa"/>
            <w:gridSpan w:val="4"/>
            <w:vAlign w:val="center"/>
          </w:tcPr>
          <w:p w:rsidR="007E4EBD" w:rsidRPr="000D065A" w:rsidRDefault="007E4EBD" w:rsidP="00E613B7">
            <w:pPr>
              <w:pStyle w:val="2"/>
              <w:pBdr>
                <w:top w:val="none" w:sz="0" w:space="0" w:color="auto"/>
                <w:left w:val="none" w:sz="0" w:space="0" w:color="auto"/>
                <w:bottom w:val="none" w:sz="0" w:space="0" w:color="auto"/>
                <w:right w:val="none" w:sz="0" w:space="0" w:color="auto"/>
                <w:bar w:val="none" w:sz="0" w:color="auto"/>
              </w:pBdr>
              <w:spacing w:line="360" w:lineRule="auto"/>
              <w:jc w:val="center"/>
              <w:rPr>
                <w:rFonts w:ascii="宋体" w:cs="Helvetica"/>
                <w:b/>
                <w:sz w:val="24"/>
                <w:szCs w:val="24"/>
                <w:lang w:val="en-US" w:eastAsia="zh-CN"/>
              </w:rPr>
            </w:pPr>
            <w:r>
              <w:rPr>
                <w:rFonts w:ascii="宋体" w:hAnsi="宋体" w:cs="Arial"/>
                <w:b/>
                <w:sz w:val="24"/>
                <w:szCs w:val="24"/>
              </w:rPr>
              <w:t>9:00-10:</w:t>
            </w:r>
            <w:r>
              <w:rPr>
                <w:rFonts w:ascii="宋体" w:eastAsia="PMingLiU" w:hAnsi="宋体" w:cs="Arial"/>
                <w:b/>
                <w:sz w:val="24"/>
                <w:szCs w:val="24"/>
              </w:rPr>
              <w:t>20</w:t>
            </w:r>
            <w:r w:rsidRPr="000D065A">
              <w:rPr>
                <w:rFonts w:ascii="宋体" w:hAnsi="宋体" w:cs="Arial" w:hint="eastAsia"/>
                <w:b/>
                <w:sz w:val="24"/>
              </w:rPr>
              <w:t>主持人：</w:t>
            </w:r>
            <w:r w:rsidRPr="000D065A">
              <w:rPr>
                <w:rFonts w:hint="eastAsia"/>
                <w:b/>
                <w:sz w:val="24"/>
                <w:szCs w:val="24"/>
              </w:rPr>
              <w:t>郑艳群、</w:t>
            </w:r>
            <w:r w:rsidRPr="000D065A">
              <w:rPr>
                <w:rFonts w:ascii="宋体" w:hAnsi="宋体" w:cs="Helvetica" w:hint="eastAsia"/>
                <w:b/>
                <w:sz w:val="24"/>
                <w:szCs w:val="24"/>
                <w:lang w:val="en-US" w:eastAsia="zh-CN"/>
              </w:rPr>
              <w:t>张小峰</w:t>
            </w:r>
          </w:p>
        </w:tc>
      </w:tr>
      <w:tr w:rsidR="007E4EBD" w:rsidRPr="001E7173" w:rsidTr="00F61D94">
        <w:tc>
          <w:tcPr>
            <w:tcW w:w="675" w:type="dxa"/>
            <w:gridSpan w:val="2"/>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536"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969"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rPr>
          <w:trHeight w:val="520"/>
        </w:trPr>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536"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“慕课”教学理念给国际汉语教学带来的启示</w:t>
            </w:r>
          </w:p>
        </w:tc>
        <w:tc>
          <w:tcPr>
            <w:tcW w:w="3969"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lang w:val="zh-TW" w:eastAsia="zh-TW"/>
              </w:rPr>
              <w:t>深圳职业技术学院</w:t>
            </w:r>
            <w:r w:rsidR="00D97F00">
              <w:rPr>
                <w:rFonts w:ascii="宋体" w:hAnsi="宋体" w:hint="eastAsia"/>
                <w:szCs w:val="21"/>
                <w:lang w:val="zh-TW"/>
              </w:rPr>
              <w:t xml:space="preserve"> </w:t>
            </w:r>
            <w:r w:rsidRPr="001E7173">
              <w:rPr>
                <w:rFonts w:ascii="宋体" w:hAnsi="宋体" w:cs="宋体" w:hint="eastAsia"/>
                <w:szCs w:val="21"/>
              </w:rPr>
              <w:t>宋燕妮</w:t>
            </w:r>
          </w:p>
        </w:tc>
      </w:tr>
      <w:tr w:rsidR="007E4EBD" w:rsidRPr="001E7173" w:rsidTr="00F61D94">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2</w:t>
            </w:r>
          </w:p>
        </w:tc>
        <w:tc>
          <w:tcPr>
            <w:tcW w:w="4536" w:type="dxa"/>
          </w:tcPr>
          <w:p w:rsidR="007E4EBD" w:rsidRPr="001E7173" w:rsidRDefault="007E4EBD" w:rsidP="00E613B7">
            <w:pPr>
              <w:spacing w:line="360" w:lineRule="auto"/>
              <w:rPr>
                <w:rFonts w:ascii="宋体" w:cs="Arial"/>
                <w:color w:val="000000"/>
                <w:kern w:val="0"/>
                <w:sz w:val="24"/>
              </w:rPr>
            </w:pPr>
            <w:r w:rsidRPr="001E7173">
              <w:rPr>
                <w:rFonts w:hint="eastAsia"/>
                <w:color w:val="000000"/>
                <w:szCs w:val="21"/>
              </w:rPr>
              <w:t>汉语语法</w:t>
            </w:r>
            <w:r w:rsidRPr="001E7173">
              <w:rPr>
                <w:color w:val="000000"/>
                <w:szCs w:val="21"/>
              </w:rPr>
              <w:t>MOOC</w:t>
            </w:r>
            <w:r w:rsidRPr="001E7173">
              <w:rPr>
                <w:rFonts w:hint="eastAsia"/>
                <w:color w:val="000000"/>
                <w:szCs w:val="21"/>
              </w:rPr>
              <w:t>资源建设的一些原则问题</w:t>
            </w:r>
          </w:p>
        </w:tc>
        <w:tc>
          <w:tcPr>
            <w:tcW w:w="3969" w:type="dxa"/>
          </w:tcPr>
          <w:p w:rsidR="007E4EBD" w:rsidRPr="001E7173" w:rsidRDefault="007E4EBD" w:rsidP="00E613B7">
            <w:pPr>
              <w:spacing w:line="360" w:lineRule="auto"/>
              <w:rPr>
                <w:color w:val="000000"/>
                <w:szCs w:val="21"/>
              </w:rPr>
            </w:pPr>
            <w:r w:rsidRPr="001E7173">
              <w:rPr>
                <w:rFonts w:hint="eastAsia"/>
                <w:color w:val="000000"/>
                <w:szCs w:val="21"/>
              </w:rPr>
              <w:t>北京语言大学</w:t>
            </w:r>
            <w:r w:rsidR="00D97F00">
              <w:rPr>
                <w:rFonts w:hint="eastAsia"/>
                <w:color w:val="000000"/>
                <w:szCs w:val="21"/>
              </w:rPr>
              <w:t xml:space="preserve"> </w:t>
            </w:r>
            <w:r w:rsidRPr="001E7173">
              <w:rPr>
                <w:rFonts w:hint="eastAsia"/>
                <w:color w:val="000000"/>
                <w:szCs w:val="21"/>
              </w:rPr>
              <w:t>郑艳群</w:t>
            </w:r>
          </w:p>
        </w:tc>
      </w:tr>
      <w:tr w:rsidR="007E4EBD" w:rsidRPr="001E7173" w:rsidTr="00F61D94">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3</w:t>
            </w:r>
          </w:p>
        </w:tc>
        <w:tc>
          <w:tcPr>
            <w:tcW w:w="4536"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bCs/>
                <w:szCs w:val="21"/>
              </w:rPr>
              <w:t>基于翻转课堂的对外汉语教学设计探究</w:t>
            </w:r>
          </w:p>
        </w:tc>
        <w:tc>
          <w:tcPr>
            <w:tcW w:w="3969"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北京体育大学</w:t>
            </w:r>
            <w:r w:rsidR="00D97F00">
              <w:rPr>
                <w:rFonts w:ascii="宋体" w:hAnsi="宋体" w:hint="eastAsia"/>
                <w:szCs w:val="21"/>
              </w:rPr>
              <w:t xml:space="preserve"> </w:t>
            </w:r>
            <w:r w:rsidRPr="001E7173">
              <w:rPr>
                <w:rFonts w:ascii="宋体" w:hAnsi="宋体" w:hint="eastAsia"/>
                <w:szCs w:val="21"/>
              </w:rPr>
              <w:t>王辰、匡昕</w:t>
            </w:r>
          </w:p>
        </w:tc>
      </w:tr>
      <w:tr w:rsidR="007E4EBD" w:rsidRPr="001E7173" w:rsidTr="00F61D94">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4</w:t>
            </w:r>
          </w:p>
        </w:tc>
        <w:tc>
          <w:tcPr>
            <w:tcW w:w="4536" w:type="dxa"/>
          </w:tcPr>
          <w:p w:rsidR="007E4EBD" w:rsidRPr="001E7173" w:rsidRDefault="007E4EBD" w:rsidP="00E613B7">
            <w:pPr>
              <w:spacing w:line="360" w:lineRule="auto"/>
              <w:jc w:val="left"/>
              <w:rPr>
                <w:rFonts w:ascii="宋体" w:cs="Arial"/>
                <w:color w:val="FF0000"/>
                <w:kern w:val="0"/>
                <w:sz w:val="24"/>
              </w:rPr>
            </w:pPr>
            <w:r w:rsidRPr="001E7173">
              <w:rPr>
                <w:rFonts w:ascii="Times New Roman" w:hAnsi="Times New Roman"/>
                <w:szCs w:val="21"/>
              </w:rPr>
              <w:t>From Teacher- to Learner-Centered Approaches:Exploring Effective Strategies for Using Newspaper in the Chinese L2 Classroom</w:t>
            </w:r>
          </w:p>
        </w:tc>
        <w:tc>
          <w:tcPr>
            <w:tcW w:w="3969" w:type="dxa"/>
          </w:tcPr>
          <w:p w:rsidR="007E4EBD" w:rsidRPr="001E7173" w:rsidRDefault="007E4EBD" w:rsidP="00E613B7">
            <w:pPr>
              <w:spacing w:line="360" w:lineRule="auto"/>
              <w:rPr>
                <w:rFonts w:ascii="Arial" w:hAnsi="Arial"/>
                <w:color w:val="FF0000"/>
                <w:szCs w:val="21"/>
              </w:rPr>
            </w:pPr>
            <w:r w:rsidRPr="001E7173">
              <w:rPr>
                <w:rFonts w:ascii="Times New Roman" w:hAnsi="Times New Roman" w:hint="eastAsia"/>
                <w:szCs w:val="21"/>
                <w:lang w:val="zh-TW"/>
              </w:rPr>
              <w:t>复旦大学</w:t>
            </w:r>
            <w:r w:rsidR="00D97F00">
              <w:rPr>
                <w:rFonts w:ascii="Times New Roman" w:hAnsi="Times New Roman" w:hint="eastAsia"/>
                <w:szCs w:val="21"/>
                <w:lang w:val="zh-TW"/>
              </w:rPr>
              <w:t xml:space="preserve"> </w:t>
            </w:r>
            <w:r w:rsidRPr="001E7173">
              <w:rPr>
                <w:rFonts w:ascii="Times New Roman" w:hAnsi="Times New Roman" w:hint="eastAsia"/>
                <w:szCs w:val="21"/>
                <w:lang w:val="zh-TW"/>
              </w:rPr>
              <w:t>徐婷婷</w:t>
            </w:r>
          </w:p>
        </w:tc>
      </w:tr>
      <w:tr w:rsidR="007E4EBD" w:rsidRPr="001E7173" w:rsidTr="00F61D94">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5</w:t>
            </w:r>
          </w:p>
        </w:tc>
        <w:tc>
          <w:tcPr>
            <w:tcW w:w="4536" w:type="dxa"/>
          </w:tcPr>
          <w:p w:rsidR="007E4EBD" w:rsidRPr="001E7173" w:rsidRDefault="007E4EBD" w:rsidP="00E613B7">
            <w:pPr>
              <w:spacing w:line="360" w:lineRule="auto"/>
              <w:rPr>
                <w:rFonts w:ascii="宋体" w:cs="Arial"/>
                <w:color w:val="000000"/>
                <w:kern w:val="0"/>
                <w:sz w:val="24"/>
              </w:rPr>
            </w:pPr>
            <w:r w:rsidRPr="001E7173">
              <w:rPr>
                <w:rFonts w:ascii="宋体" w:hAnsi="宋体" w:cs="Arial" w:hint="eastAsia"/>
                <w:color w:val="000000"/>
                <w:kern w:val="0"/>
                <w:sz w:val="24"/>
              </w:rPr>
              <w:t>视觉表征在汉语国际教育语法教学中的应用</w:t>
            </w:r>
          </w:p>
        </w:tc>
        <w:tc>
          <w:tcPr>
            <w:tcW w:w="3969" w:type="dxa"/>
          </w:tcPr>
          <w:p w:rsidR="007E4EBD" w:rsidRPr="001E7173" w:rsidRDefault="007E4EBD" w:rsidP="00E613B7">
            <w:pPr>
              <w:spacing w:line="360" w:lineRule="auto"/>
              <w:rPr>
                <w:rFonts w:ascii="宋体"/>
                <w:szCs w:val="21"/>
              </w:rPr>
            </w:pPr>
            <w:r w:rsidRPr="001E7CB1">
              <w:rPr>
                <w:rFonts w:ascii="宋体" w:hAnsi="宋体" w:cs="Helvetica" w:hint="eastAsia"/>
                <w:szCs w:val="21"/>
              </w:rPr>
              <w:t>南京师范大学</w:t>
            </w:r>
            <w:r w:rsidR="00D97F00">
              <w:rPr>
                <w:rFonts w:ascii="宋体" w:hAnsi="宋体" w:cs="Helvetica" w:hint="eastAsia"/>
                <w:szCs w:val="21"/>
              </w:rPr>
              <w:t xml:space="preserve"> </w:t>
            </w:r>
            <w:r w:rsidRPr="00802E95">
              <w:rPr>
                <w:rFonts w:ascii="宋体" w:hAnsi="宋体" w:cs="Helvetica" w:hint="eastAsia"/>
                <w:szCs w:val="21"/>
              </w:rPr>
              <w:t>张小峰</w:t>
            </w:r>
          </w:p>
        </w:tc>
      </w:tr>
      <w:tr w:rsidR="007E4EBD" w:rsidRPr="001E7173" w:rsidTr="00F61D94">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6</w:t>
            </w:r>
          </w:p>
        </w:tc>
        <w:tc>
          <w:tcPr>
            <w:tcW w:w="4536" w:type="dxa"/>
          </w:tcPr>
          <w:p w:rsidR="007E4EBD" w:rsidRPr="001E7173" w:rsidRDefault="007E4EBD" w:rsidP="00E613B7">
            <w:pPr>
              <w:spacing w:line="360" w:lineRule="auto"/>
              <w:rPr>
                <w:szCs w:val="21"/>
              </w:rPr>
            </w:pPr>
            <w:r w:rsidRPr="001E7173">
              <w:rPr>
                <w:rFonts w:ascii="宋体" w:hAnsi="宋体" w:hint="eastAsia"/>
                <w:szCs w:val="21"/>
              </w:rPr>
              <w:t>对外汉语教学中对汉语学习者语言和文化的借用现象研究</w:t>
            </w:r>
          </w:p>
        </w:tc>
        <w:tc>
          <w:tcPr>
            <w:tcW w:w="3969" w:type="dxa"/>
          </w:tcPr>
          <w:p w:rsidR="007E4EBD" w:rsidRPr="001E7173" w:rsidRDefault="007E4EBD" w:rsidP="00260F04">
            <w:pPr>
              <w:spacing w:line="360" w:lineRule="auto"/>
              <w:ind w:firstLineChars="50" w:firstLine="105"/>
              <w:rPr>
                <w:rFonts w:ascii="宋体"/>
                <w:szCs w:val="21"/>
              </w:rPr>
            </w:pPr>
            <w:r w:rsidRPr="001E7173">
              <w:rPr>
                <w:rFonts w:ascii="宋体" w:hAnsi="宋体" w:hint="eastAsia"/>
                <w:szCs w:val="21"/>
              </w:rPr>
              <w:t>云南师范大学</w:t>
            </w:r>
            <w:r w:rsidR="00D97F00">
              <w:rPr>
                <w:rFonts w:ascii="宋体" w:hAnsi="宋体" w:hint="eastAsia"/>
                <w:szCs w:val="21"/>
              </w:rPr>
              <w:t xml:space="preserve"> </w:t>
            </w:r>
            <w:r w:rsidRPr="001E7173">
              <w:rPr>
                <w:rFonts w:ascii="宋体" w:hAnsi="宋体" w:hint="eastAsia"/>
                <w:szCs w:val="21"/>
              </w:rPr>
              <w:t>赵天彬</w:t>
            </w:r>
          </w:p>
        </w:tc>
      </w:tr>
      <w:tr w:rsidR="007E4EBD" w:rsidRPr="001E7173" w:rsidTr="00F61D94">
        <w:tc>
          <w:tcPr>
            <w:tcW w:w="675" w:type="dxa"/>
            <w:gridSpan w:val="2"/>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7</w:t>
            </w:r>
          </w:p>
        </w:tc>
        <w:tc>
          <w:tcPr>
            <w:tcW w:w="4536" w:type="dxa"/>
          </w:tcPr>
          <w:p w:rsidR="007E4EBD" w:rsidRPr="001E7173" w:rsidRDefault="007E4EBD" w:rsidP="00E613B7">
            <w:pPr>
              <w:spacing w:line="360" w:lineRule="auto"/>
            </w:pPr>
            <w:r w:rsidRPr="001E7173">
              <w:rPr>
                <w:rFonts w:hint="eastAsia"/>
              </w:rPr>
              <w:t>论汉语跨文化传播中的“炫富遮穷”心态</w:t>
            </w:r>
          </w:p>
        </w:tc>
        <w:tc>
          <w:tcPr>
            <w:tcW w:w="3969" w:type="dxa"/>
          </w:tcPr>
          <w:p w:rsidR="007E4EBD" w:rsidRPr="001E7173" w:rsidRDefault="007E4EBD" w:rsidP="00E613B7">
            <w:pPr>
              <w:spacing w:line="360" w:lineRule="auto"/>
              <w:rPr>
                <w:szCs w:val="21"/>
              </w:rPr>
            </w:pPr>
            <w:r w:rsidRPr="001E7173">
              <w:rPr>
                <w:rFonts w:ascii="宋体" w:hAnsi="宋体" w:cs="Helvetica" w:hint="eastAsia"/>
                <w:szCs w:val="21"/>
              </w:rPr>
              <w:t>四川师范大学</w:t>
            </w:r>
            <w:r w:rsidR="00D97F00">
              <w:rPr>
                <w:rFonts w:ascii="宋体" w:hAnsi="宋体" w:cs="Helvetica" w:hint="eastAsia"/>
                <w:szCs w:val="21"/>
              </w:rPr>
              <w:t xml:space="preserve"> </w:t>
            </w:r>
            <w:r w:rsidRPr="001E7173">
              <w:rPr>
                <w:rFonts w:ascii="宋体" w:hAnsi="宋体" w:cs="Helvetica" w:hint="eastAsia"/>
                <w:szCs w:val="21"/>
              </w:rPr>
              <w:t>邹鹏</w:t>
            </w:r>
          </w:p>
        </w:tc>
      </w:tr>
      <w:tr w:rsidR="007E4EBD" w:rsidRPr="001E7173" w:rsidTr="00F61D94">
        <w:trPr>
          <w:trHeight w:val="524"/>
        </w:trPr>
        <w:tc>
          <w:tcPr>
            <w:tcW w:w="9180" w:type="dxa"/>
            <w:gridSpan w:val="4"/>
          </w:tcPr>
          <w:p w:rsidR="007E4EBD" w:rsidRPr="001E7173" w:rsidRDefault="007E4EBD" w:rsidP="00E613B7">
            <w:pPr>
              <w:spacing w:line="276" w:lineRule="auto"/>
              <w:jc w:val="center"/>
              <w:rPr>
                <w:b/>
                <w:sz w:val="24"/>
                <w:szCs w:val="24"/>
                <w:shd w:val="clear" w:color="auto" w:fill="FFFFFF"/>
              </w:rPr>
            </w:pPr>
            <w:r w:rsidRPr="001E7173">
              <w:rPr>
                <w:rFonts w:ascii="宋体" w:hAnsi="宋体"/>
                <w:b/>
                <w:sz w:val="24"/>
                <w:szCs w:val="24"/>
                <w:shd w:val="clear" w:color="auto" w:fill="FFFFFF"/>
              </w:rPr>
              <w:t>10:20-10:40</w:t>
            </w:r>
            <w:r w:rsidRPr="001E7173">
              <w:rPr>
                <w:rFonts w:hint="eastAsia"/>
                <w:b/>
                <w:sz w:val="24"/>
                <w:szCs w:val="24"/>
                <w:shd w:val="clear" w:color="auto" w:fill="FFFFFF"/>
              </w:rPr>
              <w:t>茶歇</w:t>
            </w:r>
          </w:p>
        </w:tc>
      </w:tr>
      <w:tr w:rsidR="007E4EBD" w:rsidRPr="001E7173" w:rsidTr="00F61D94">
        <w:trPr>
          <w:trHeight w:val="549"/>
        </w:trPr>
        <w:tc>
          <w:tcPr>
            <w:tcW w:w="9180" w:type="dxa"/>
            <w:gridSpan w:val="4"/>
            <w:vAlign w:val="center"/>
          </w:tcPr>
          <w:p w:rsidR="007E4EBD" w:rsidRPr="001E7173" w:rsidRDefault="007E4EBD" w:rsidP="00E613B7">
            <w:pPr>
              <w:spacing w:line="360" w:lineRule="auto"/>
              <w:jc w:val="center"/>
              <w:rPr>
                <w:rFonts w:ascii="宋体" w:cs="Arial"/>
                <w:b/>
                <w:color w:val="000000"/>
                <w:kern w:val="0"/>
                <w:szCs w:val="21"/>
              </w:rPr>
            </w:pPr>
            <w:r w:rsidRPr="001E7173">
              <w:rPr>
                <w:rFonts w:ascii="宋体" w:hAnsi="宋体" w:cs="Arial"/>
                <w:b/>
                <w:color w:val="000000"/>
                <w:kern w:val="0"/>
                <w:sz w:val="24"/>
              </w:rPr>
              <w:t>10:40-12:00</w:t>
            </w:r>
            <w:r w:rsidRPr="001E7173">
              <w:rPr>
                <w:rFonts w:ascii="宋体" w:hAnsi="宋体" w:cs="Arial" w:hint="eastAsia"/>
                <w:b/>
                <w:color w:val="000000"/>
                <w:kern w:val="0"/>
                <w:sz w:val="24"/>
              </w:rPr>
              <w:t>主持人：</w:t>
            </w:r>
            <w:r w:rsidRPr="001E7173">
              <w:rPr>
                <w:rFonts w:ascii="宋体" w:hAnsi="宋体" w:hint="eastAsia"/>
                <w:b/>
                <w:color w:val="000000"/>
                <w:sz w:val="24"/>
                <w:szCs w:val="24"/>
              </w:rPr>
              <w:t>王瑞烽</w:t>
            </w:r>
            <w:r w:rsidRPr="001E7173">
              <w:rPr>
                <w:rFonts w:hint="eastAsia"/>
                <w:b/>
                <w:color w:val="000000"/>
                <w:sz w:val="24"/>
                <w:szCs w:val="24"/>
              </w:rPr>
              <w:t>、</w:t>
            </w:r>
            <w:r>
              <w:rPr>
                <w:rFonts w:hint="eastAsia"/>
                <w:b/>
                <w:color w:val="000000"/>
                <w:sz w:val="24"/>
                <w:szCs w:val="24"/>
              </w:rPr>
              <w:t>王一平</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563" w:type="dxa"/>
            <w:gridSpan w:val="2"/>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969"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rPr>
          <w:trHeight w:val="925"/>
        </w:trPr>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563" w:type="dxa"/>
            <w:gridSpan w:val="2"/>
          </w:tcPr>
          <w:p w:rsidR="007E4EBD" w:rsidRPr="001E7173" w:rsidRDefault="007E4EBD" w:rsidP="00E613B7">
            <w:pPr>
              <w:spacing w:line="360" w:lineRule="auto"/>
              <w:rPr>
                <w:rFonts w:ascii="宋体" w:cs="Arial"/>
                <w:color w:val="000000"/>
                <w:kern w:val="0"/>
                <w:szCs w:val="21"/>
              </w:rPr>
            </w:pPr>
            <w:r w:rsidRPr="001E7173">
              <w:rPr>
                <w:rFonts w:hint="eastAsia"/>
              </w:rPr>
              <w:t>国际汉语教师实践性知识的培养</w:t>
            </w:r>
            <w:r w:rsidRPr="001E7173">
              <w:t>——</w:t>
            </w:r>
            <w:r w:rsidRPr="001E7173">
              <w:rPr>
                <w:rFonts w:hint="eastAsia"/>
              </w:rPr>
              <w:t>以情景设计为例</w:t>
            </w:r>
          </w:p>
        </w:tc>
        <w:tc>
          <w:tcPr>
            <w:tcW w:w="3969" w:type="dxa"/>
          </w:tcPr>
          <w:p w:rsidR="007E4EBD" w:rsidRPr="003A5C26" w:rsidRDefault="007E4EBD" w:rsidP="00E613B7">
            <w:pPr>
              <w:pStyle w:val="2"/>
              <w:pBdr>
                <w:top w:val="none" w:sz="0" w:space="0" w:color="auto"/>
                <w:left w:val="none" w:sz="0" w:space="0" w:color="auto"/>
                <w:bottom w:val="none" w:sz="0" w:space="0" w:color="auto"/>
                <w:right w:val="none" w:sz="0" w:space="0" w:color="auto"/>
                <w:bar w:val="none" w:sz="0" w:color="auto"/>
              </w:pBdr>
              <w:spacing w:line="360" w:lineRule="auto"/>
              <w:jc w:val="both"/>
              <w:rPr>
                <w:rFonts w:ascii="宋体" w:cs="Arial"/>
                <w:sz w:val="24"/>
              </w:rPr>
            </w:pPr>
            <w:r w:rsidRPr="00802E95">
              <w:rPr>
                <w:rFonts w:hint="eastAsia"/>
                <w:sz w:val="21"/>
                <w:szCs w:val="21"/>
              </w:rPr>
              <w:t>华东师范大学</w:t>
            </w:r>
            <w:r w:rsidR="00D97F00">
              <w:rPr>
                <w:rFonts w:hint="eastAsia"/>
                <w:sz w:val="21"/>
                <w:szCs w:val="21"/>
                <w:lang w:eastAsia="zh-CN"/>
              </w:rPr>
              <w:t xml:space="preserve"> </w:t>
            </w:r>
            <w:r w:rsidRPr="00802E95">
              <w:rPr>
                <w:rFonts w:hint="eastAsia"/>
                <w:color w:val="auto"/>
                <w:sz w:val="21"/>
                <w:szCs w:val="21"/>
              </w:rPr>
              <w:t>徐子亮</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2</w:t>
            </w:r>
          </w:p>
        </w:tc>
        <w:tc>
          <w:tcPr>
            <w:tcW w:w="4563" w:type="dxa"/>
            <w:gridSpan w:val="2"/>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中学国际汉语课堂教师提问研究</w:t>
            </w:r>
          </w:p>
        </w:tc>
        <w:tc>
          <w:tcPr>
            <w:tcW w:w="3969"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华东师范大学</w:t>
            </w:r>
            <w:r w:rsidR="00D97F00">
              <w:rPr>
                <w:rFonts w:ascii="宋体" w:hAnsi="宋体" w:hint="eastAsia"/>
                <w:szCs w:val="21"/>
              </w:rPr>
              <w:t xml:space="preserve"> </w:t>
            </w:r>
            <w:r w:rsidRPr="001E7173">
              <w:rPr>
                <w:rFonts w:ascii="宋体" w:hAnsi="宋体" w:hint="eastAsia"/>
                <w:szCs w:val="21"/>
              </w:rPr>
              <w:t>刘弘</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3</w:t>
            </w:r>
          </w:p>
        </w:tc>
        <w:tc>
          <w:tcPr>
            <w:tcW w:w="4563" w:type="dxa"/>
            <w:gridSpan w:val="2"/>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基于第二语言教学的课堂有效提问调查研究</w:t>
            </w:r>
          </w:p>
        </w:tc>
        <w:tc>
          <w:tcPr>
            <w:tcW w:w="3969"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武汉大学</w:t>
            </w:r>
            <w:r w:rsidR="00D97F00">
              <w:rPr>
                <w:rFonts w:ascii="宋体" w:hAnsi="宋体" w:hint="eastAsia"/>
                <w:szCs w:val="21"/>
              </w:rPr>
              <w:t xml:space="preserve"> </w:t>
            </w:r>
            <w:r w:rsidRPr="001E7173">
              <w:rPr>
                <w:rFonts w:ascii="宋体" w:hAnsi="宋体" w:hint="eastAsia"/>
                <w:szCs w:val="21"/>
              </w:rPr>
              <w:t>刘姝</w:t>
            </w:r>
          </w:p>
        </w:tc>
      </w:tr>
      <w:tr w:rsidR="007E4EBD" w:rsidRPr="001E7173" w:rsidTr="00F61D94">
        <w:tc>
          <w:tcPr>
            <w:tcW w:w="648" w:type="dxa"/>
          </w:tcPr>
          <w:p w:rsidR="007E4EBD" w:rsidRPr="001E7173" w:rsidRDefault="00F61513" w:rsidP="00E613B7">
            <w:pPr>
              <w:spacing w:line="360" w:lineRule="auto"/>
              <w:jc w:val="center"/>
              <w:rPr>
                <w:rFonts w:ascii="宋体" w:hAnsi="宋体" w:cs="Arial"/>
                <w:color w:val="000000"/>
                <w:kern w:val="0"/>
                <w:sz w:val="24"/>
              </w:rPr>
            </w:pPr>
            <w:r>
              <w:rPr>
                <w:rFonts w:ascii="宋体" w:hAnsi="宋体" w:cs="Arial" w:hint="eastAsia"/>
                <w:color w:val="000000"/>
                <w:kern w:val="0"/>
                <w:sz w:val="24"/>
              </w:rPr>
              <w:t>4</w:t>
            </w:r>
          </w:p>
        </w:tc>
        <w:tc>
          <w:tcPr>
            <w:tcW w:w="4563" w:type="dxa"/>
            <w:gridSpan w:val="2"/>
          </w:tcPr>
          <w:p w:rsidR="007E4EBD" w:rsidRPr="001E7173" w:rsidRDefault="007E4EBD" w:rsidP="00E613B7">
            <w:pPr>
              <w:spacing w:line="360" w:lineRule="auto"/>
              <w:rPr>
                <w:rFonts w:ascii="宋体" w:cs="Arial"/>
                <w:color w:val="000000"/>
                <w:kern w:val="0"/>
                <w:szCs w:val="21"/>
              </w:rPr>
            </w:pPr>
            <w:r w:rsidRPr="001E7173">
              <w:rPr>
                <w:rFonts w:ascii="Times New Roman" w:hAnsi="宋体" w:hint="eastAsia"/>
                <w:bCs/>
                <w:szCs w:val="21"/>
                <w:lang w:val="zh-TW" w:eastAsia="zh-TW"/>
              </w:rPr>
              <w:t>语篇复述与语篇陈述的设计和操练</w:t>
            </w:r>
            <w:r w:rsidRPr="001E7173">
              <w:rPr>
                <w:rFonts w:ascii="Times New Roman" w:hAnsi="Times New Roman"/>
                <w:szCs w:val="21"/>
              </w:rPr>
              <w:t xml:space="preserve"> ——</w:t>
            </w:r>
            <w:r w:rsidRPr="001E7173">
              <w:rPr>
                <w:rFonts w:ascii="Times New Roman" w:hAnsi="宋体" w:hint="eastAsia"/>
                <w:bCs/>
                <w:szCs w:val="21"/>
                <w:lang w:val="zh-TW" w:eastAsia="zh-TW"/>
              </w:rPr>
              <w:t>以中级口语教学为例</w:t>
            </w:r>
          </w:p>
        </w:tc>
        <w:tc>
          <w:tcPr>
            <w:tcW w:w="3969" w:type="dxa"/>
          </w:tcPr>
          <w:p w:rsidR="007E4EBD" w:rsidRPr="001E7173" w:rsidRDefault="007E4EBD" w:rsidP="00E613B7">
            <w:pPr>
              <w:spacing w:line="360" w:lineRule="auto"/>
              <w:rPr>
                <w:rFonts w:ascii="Times New Roman" w:hAnsi="宋体"/>
                <w:szCs w:val="21"/>
                <w:lang w:val="zh-TW"/>
              </w:rPr>
            </w:pPr>
            <w:r w:rsidRPr="001E7173">
              <w:rPr>
                <w:rFonts w:ascii="Times New Roman" w:hAnsi="宋体" w:hint="eastAsia"/>
                <w:szCs w:val="21"/>
                <w:lang w:val="zh-TW" w:eastAsia="zh-TW"/>
              </w:rPr>
              <w:t>复旦大学</w:t>
            </w:r>
            <w:r w:rsidR="00D97F00">
              <w:rPr>
                <w:rFonts w:ascii="Times New Roman" w:hAnsi="宋体" w:hint="eastAsia"/>
                <w:szCs w:val="21"/>
                <w:lang w:val="zh-TW"/>
              </w:rPr>
              <w:t xml:space="preserve"> </w:t>
            </w:r>
            <w:r w:rsidRPr="001E7173">
              <w:rPr>
                <w:rFonts w:ascii="Times New Roman" w:hAnsi="宋体" w:hint="eastAsia"/>
                <w:color w:val="000000"/>
                <w:szCs w:val="21"/>
                <w:lang w:val="zh-TW" w:eastAsia="zh-TW"/>
              </w:rPr>
              <w:t>王一平</w:t>
            </w:r>
          </w:p>
        </w:tc>
      </w:tr>
      <w:tr w:rsidR="007E4EBD" w:rsidRPr="001E7173" w:rsidTr="00F61D94">
        <w:tc>
          <w:tcPr>
            <w:tcW w:w="648" w:type="dxa"/>
          </w:tcPr>
          <w:p w:rsidR="007E4EBD" w:rsidRPr="001E7173" w:rsidRDefault="00F61513" w:rsidP="00E613B7">
            <w:pPr>
              <w:spacing w:line="360" w:lineRule="auto"/>
              <w:jc w:val="center"/>
              <w:rPr>
                <w:rFonts w:ascii="宋体" w:hAnsi="宋体" w:cs="Arial"/>
                <w:color w:val="000000"/>
                <w:kern w:val="0"/>
                <w:sz w:val="24"/>
              </w:rPr>
            </w:pPr>
            <w:r>
              <w:rPr>
                <w:rFonts w:ascii="宋体" w:hAnsi="宋体" w:cs="Arial" w:hint="eastAsia"/>
                <w:color w:val="000000"/>
                <w:kern w:val="0"/>
                <w:sz w:val="24"/>
              </w:rPr>
              <w:t>5</w:t>
            </w:r>
          </w:p>
        </w:tc>
        <w:tc>
          <w:tcPr>
            <w:tcW w:w="4563" w:type="dxa"/>
            <w:gridSpan w:val="2"/>
          </w:tcPr>
          <w:p w:rsidR="007E4EBD" w:rsidRPr="001E7173" w:rsidRDefault="007E4EBD" w:rsidP="00E613B7">
            <w:pPr>
              <w:spacing w:line="360" w:lineRule="auto"/>
              <w:rPr>
                <w:rFonts w:ascii="宋体" w:cs="Arial"/>
                <w:color w:val="FF0000"/>
                <w:kern w:val="0"/>
                <w:sz w:val="24"/>
              </w:rPr>
            </w:pPr>
            <w:r w:rsidRPr="001E7173">
              <w:rPr>
                <w:rFonts w:ascii="宋体" w:hAnsi="宋体" w:cs="Helvetica" w:hint="eastAsia"/>
                <w:szCs w:val="21"/>
              </w:rPr>
              <w:t>浅析阻碍上好听力课的原因</w:t>
            </w:r>
          </w:p>
        </w:tc>
        <w:tc>
          <w:tcPr>
            <w:tcW w:w="3969" w:type="dxa"/>
          </w:tcPr>
          <w:p w:rsidR="007E4EBD" w:rsidRPr="001E7173" w:rsidRDefault="007E4EBD" w:rsidP="00E613B7">
            <w:pPr>
              <w:spacing w:line="360" w:lineRule="auto"/>
              <w:rPr>
                <w:rFonts w:ascii="Arial" w:hAnsi="Arial"/>
                <w:color w:val="FF0000"/>
                <w:szCs w:val="21"/>
              </w:rPr>
            </w:pPr>
            <w:r w:rsidRPr="001E7173">
              <w:rPr>
                <w:rFonts w:ascii="宋体" w:hAnsi="宋体" w:cs="宋体" w:hint="eastAsia"/>
                <w:szCs w:val="21"/>
              </w:rPr>
              <w:t>复旦大学</w:t>
            </w:r>
            <w:r w:rsidR="00D97F00">
              <w:rPr>
                <w:rFonts w:ascii="宋体" w:hAnsi="宋体" w:cs="宋体" w:hint="eastAsia"/>
                <w:szCs w:val="21"/>
              </w:rPr>
              <w:t xml:space="preserve"> </w:t>
            </w:r>
            <w:r w:rsidRPr="001E7173">
              <w:rPr>
                <w:rFonts w:ascii="宋体" w:hAnsi="宋体" w:cs="Helvetica" w:hint="eastAsia"/>
                <w:szCs w:val="21"/>
              </w:rPr>
              <w:t>刘艳丽</w:t>
            </w:r>
          </w:p>
        </w:tc>
      </w:tr>
      <w:tr w:rsidR="007E4EBD" w:rsidRPr="001E7173" w:rsidTr="00F61D94">
        <w:tc>
          <w:tcPr>
            <w:tcW w:w="648" w:type="dxa"/>
          </w:tcPr>
          <w:p w:rsidR="007E4EBD" w:rsidRPr="001E7173" w:rsidRDefault="00F61513" w:rsidP="00E613B7">
            <w:pPr>
              <w:spacing w:line="360" w:lineRule="auto"/>
              <w:jc w:val="center"/>
              <w:rPr>
                <w:rFonts w:ascii="宋体" w:hAnsi="宋体" w:cs="Arial"/>
                <w:color w:val="000000"/>
                <w:kern w:val="0"/>
                <w:sz w:val="24"/>
              </w:rPr>
            </w:pPr>
            <w:r>
              <w:rPr>
                <w:rFonts w:ascii="宋体" w:hAnsi="宋体" w:cs="Arial" w:hint="eastAsia"/>
                <w:color w:val="000000"/>
                <w:kern w:val="0"/>
                <w:sz w:val="24"/>
              </w:rPr>
              <w:t>6</w:t>
            </w:r>
          </w:p>
        </w:tc>
        <w:tc>
          <w:tcPr>
            <w:tcW w:w="4563" w:type="dxa"/>
            <w:gridSpan w:val="2"/>
          </w:tcPr>
          <w:p w:rsidR="007E4EBD" w:rsidRPr="001E7173" w:rsidRDefault="007E4EBD" w:rsidP="00E613B7">
            <w:pPr>
              <w:spacing w:line="360" w:lineRule="auto"/>
              <w:rPr>
                <w:rFonts w:ascii="宋体" w:cs="Arial"/>
                <w:color w:val="000000"/>
                <w:kern w:val="0"/>
                <w:sz w:val="24"/>
              </w:rPr>
            </w:pPr>
            <w:r w:rsidRPr="001E7173">
              <w:rPr>
                <w:rFonts w:ascii="宋体" w:hAnsi="宋体" w:cs="Helvetica" w:hint="eastAsia"/>
                <w:szCs w:val="21"/>
              </w:rPr>
              <w:t>对外汉语书面语写作的习得与教学研究</w:t>
            </w:r>
          </w:p>
        </w:tc>
        <w:tc>
          <w:tcPr>
            <w:tcW w:w="3969" w:type="dxa"/>
          </w:tcPr>
          <w:p w:rsidR="007E4EBD" w:rsidRPr="00802E95" w:rsidRDefault="007E4EBD" w:rsidP="00E613B7">
            <w:pPr>
              <w:pStyle w:val="2"/>
              <w:pBdr>
                <w:top w:val="none" w:sz="0" w:space="0" w:color="auto"/>
                <w:left w:val="none" w:sz="0" w:space="0" w:color="auto"/>
                <w:bottom w:val="none" w:sz="0" w:space="0" w:color="auto"/>
                <w:right w:val="none" w:sz="0" w:space="0" w:color="auto"/>
                <w:bar w:val="none" w:sz="0" w:color="auto"/>
              </w:pBdr>
              <w:spacing w:line="360" w:lineRule="auto"/>
              <w:jc w:val="both"/>
              <w:rPr>
                <w:rFonts w:ascii="宋体" w:cs="Helvetica"/>
                <w:sz w:val="21"/>
                <w:szCs w:val="21"/>
                <w:lang w:val="en-US" w:eastAsia="zh-CN"/>
              </w:rPr>
            </w:pPr>
            <w:r w:rsidRPr="0057787B">
              <w:rPr>
                <w:rFonts w:ascii="宋体" w:hAnsi="宋体" w:cs="Helvetica" w:hint="eastAsia"/>
                <w:sz w:val="21"/>
                <w:szCs w:val="21"/>
                <w:lang w:val="en-US"/>
              </w:rPr>
              <w:t>北京语言大学</w:t>
            </w:r>
            <w:r w:rsidR="00D97F00">
              <w:rPr>
                <w:rFonts w:ascii="宋体" w:hAnsi="宋体" w:cs="Helvetica" w:hint="eastAsia"/>
                <w:sz w:val="21"/>
                <w:szCs w:val="21"/>
                <w:lang w:val="en-US" w:eastAsia="zh-CN"/>
              </w:rPr>
              <w:t xml:space="preserve"> </w:t>
            </w:r>
            <w:r w:rsidRPr="0057787B">
              <w:rPr>
                <w:rFonts w:ascii="宋体" w:hAnsi="宋体" w:cs="Helvetica" w:hint="eastAsia"/>
                <w:sz w:val="21"/>
                <w:szCs w:val="21"/>
                <w:lang w:val="en-US"/>
              </w:rPr>
              <w:t>骆健飞</w:t>
            </w:r>
          </w:p>
        </w:tc>
      </w:tr>
      <w:tr w:rsidR="007E4EBD" w:rsidRPr="001E7173" w:rsidTr="00F61D94">
        <w:tc>
          <w:tcPr>
            <w:tcW w:w="648" w:type="dxa"/>
          </w:tcPr>
          <w:p w:rsidR="007E4EBD" w:rsidRPr="001E7173" w:rsidRDefault="00F61513" w:rsidP="00E613B7">
            <w:pPr>
              <w:spacing w:line="360" w:lineRule="auto"/>
              <w:jc w:val="center"/>
              <w:rPr>
                <w:rFonts w:ascii="宋体" w:hAnsi="宋体" w:cs="Arial"/>
                <w:color w:val="000000"/>
                <w:kern w:val="0"/>
                <w:sz w:val="24"/>
              </w:rPr>
            </w:pPr>
            <w:r>
              <w:rPr>
                <w:rFonts w:ascii="宋体" w:hAnsi="宋体" w:cs="Arial" w:hint="eastAsia"/>
                <w:color w:val="000000"/>
                <w:kern w:val="0"/>
                <w:sz w:val="24"/>
              </w:rPr>
              <w:t>7</w:t>
            </w:r>
          </w:p>
        </w:tc>
        <w:tc>
          <w:tcPr>
            <w:tcW w:w="4563" w:type="dxa"/>
            <w:gridSpan w:val="2"/>
          </w:tcPr>
          <w:p w:rsidR="007E4EBD" w:rsidRPr="001E7173" w:rsidRDefault="007E4EBD" w:rsidP="00E613B7">
            <w:pPr>
              <w:spacing w:line="360" w:lineRule="auto"/>
              <w:rPr>
                <w:rFonts w:ascii="宋体" w:cs="Helvetica"/>
                <w:szCs w:val="21"/>
              </w:rPr>
            </w:pPr>
            <w:r w:rsidRPr="001E7173">
              <w:rPr>
                <w:rFonts w:ascii="宋体" w:hAnsi="宋体" w:hint="eastAsia"/>
                <w:szCs w:val="21"/>
              </w:rPr>
              <w:t>初级读写教材中的练习研究</w:t>
            </w:r>
          </w:p>
        </w:tc>
        <w:tc>
          <w:tcPr>
            <w:tcW w:w="3969" w:type="dxa"/>
          </w:tcPr>
          <w:p w:rsidR="007E4EBD" w:rsidRPr="00802E95" w:rsidRDefault="007E4EBD" w:rsidP="00E613B7">
            <w:pPr>
              <w:pStyle w:val="2"/>
              <w:pBdr>
                <w:top w:val="none" w:sz="0" w:space="0" w:color="auto"/>
                <w:left w:val="none" w:sz="0" w:space="0" w:color="auto"/>
                <w:bottom w:val="none" w:sz="0" w:space="0" w:color="auto"/>
                <w:right w:val="none" w:sz="0" w:space="0" w:color="auto"/>
                <w:bar w:val="none" w:sz="0" w:color="auto"/>
              </w:pBdr>
              <w:spacing w:line="360" w:lineRule="auto"/>
              <w:jc w:val="both"/>
              <w:rPr>
                <w:rFonts w:ascii="宋体" w:cs="Helvetica"/>
                <w:sz w:val="21"/>
                <w:szCs w:val="21"/>
                <w:lang w:val="en-US"/>
              </w:rPr>
            </w:pPr>
            <w:r w:rsidRPr="00802E95">
              <w:rPr>
                <w:rFonts w:ascii="宋体" w:hAnsi="宋体" w:hint="eastAsia"/>
                <w:sz w:val="21"/>
                <w:szCs w:val="21"/>
              </w:rPr>
              <w:t>北京语言大学</w:t>
            </w:r>
            <w:r w:rsidR="00D97F00">
              <w:rPr>
                <w:rFonts w:ascii="宋体" w:hAnsi="宋体" w:hint="eastAsia"/>
                <w:sz w:val="21"/>
                <w:szCs w:val="21"/>
                <w:lang w:eastAsia="zh-CN"/>
              </w:rPr>
              <w:t xml:space="preserve"> </w:t>
            </w:r>
            <w:r w:rsidRPr="00802E95">
              <w:rPr>
                <w:rFonts w:ascii="宋体" w:hAnsi="宋体" w:hint="eastAsia"/>
                <w:sz w:val="21"/>
                <w:szCs w:val="21"/>
              </w:rPr>
              <w:t>王瑞烽</w:t>
            </w:r>
            <w:r>
              <w:rPr>
                <w:rFonts w:ascii="宋体" w:hAnsi="宋体" w:hint="eastAsia"/>
                <w:sz w:val="21"/>
                <w:szCs w:val="21"/>
                <w:lang w:eastAsia="zh-CN"/>
              </w:rPr>
              <w:t>、</w:t>
            </w:r>
            <w:r w:rsidRPr="00802E95">
              <w:rPr>
                <w:rFonts w:ascii="宋体" w:hAnsi="宋体" w:hint="eastAsia"/>
                <w:sz w:val="21"/>
                <w:szCs w:val="21"/>
              </w:rPr>
              <w:t>孙晨曦</w:t>
            </w:r>
          </w:p>
        </w:tc>
      </w:tr>
    </w:tbl>
    <w:p w:rsidR="007E4EBD" w:rsidRDefault="007E4EBD" w:rsidP="00FE4663"/>
    <w:p w:rsidR="007E4EBD" w:rsidRPr="00BA33E6" w:rsidRDefault="007E4EBD" w:rsidP="00FE4663"/>
    <w:p w:rsidR="007E4EBD" w:rsidRDefault="007E4EBD" w:rsidP="00001390">
      <w:pPr>
        <w:rPr>
          <w:rFonts w:ascii="Times New Roman" w:hAnsi="Times New Roman"/>
          <w:b/>
          <w:sz w:val="24"/>
          <w:szCs w:val="24"/>
        </w:rPr>
      </w:pPr>
      <w:smartTag w:uri="urn:schemas-microsoft-com:office:smarttags" w:element="chsdate">
        <w:smartTagPr>
          <w:attr w:name="IsROCDate" w:val="False"/>
          <w:attr w:name="IsLunarDate" w:val="False"/>
          <w:attr w:name="Day" w:val="13"/>
          <w:attr w:name="Month" w:val="7"/>
          <w:attr w:name="Year" w:val="2014"/>
        </w:smartTagPr>
        <w:r w:rsidRPr="00E85CCD">
          <w:rPr>
            <w:rFonts w:ascii="Times New Roman" w:hAnsi="Times New Roman"/>
            <w:b/>
            <w:sz w:val="24"/>
            <w:szCs w:val="24"/>
          </w:rPr>
          <w:lastRenderedPageBreak/>
          <w:t>2014</w:t>
        </w:r>
        <w:r w:rsidRPr="00E85CCD">
          <w:rPr>
            <w:rFonts w:ascii="Times New Roman" w:hAnsi="Times New Roman" w:hint="eastAsia"/>
            <w:b/>
            <w:sz w:val="24"/>
            <w:szCs w:val="24"/>
          </w:rPr>
          <w:t>年</w:t>
        </w:r>
        <w:r w:rsidRPr="00E85CCD">
          <w:rPr>
            <w:rFonts w:ascii="Times New Roman" w:hAnsi="Times New Roman"/>
            <w:b/>
            <w:sz w:val="24"/>
            <w:szCs w:val="24"/>
          </w:rPr>
          <w:t>7</w:t>
        </w:r>
        <w:r w:rsidRPr="00E85CCD">
          <w:rPr>
            <w:rFonts w:ascii="Times New Roman" w:hAnsi="Times New Roman" w:hint="eastAsia"/>
            <w:b/>
            <w:sz w:val="24"/>
            <w:szCs w:val="24"/>
          </w:rPr>
          <w:t>月</w:t>
        </w:r>
        <w:r w:rsidRPr="00E85CCD">
          <w:rPr>
            <w:rFonts w:ascii="Times New Roman" w:hAnsi="Times New Roman"/>
            <w:b/>
            <w:sz w:val="24"/>
            <w:szCs w:val="24"/>
          </w:rPr>
          <w:t>13</w:t>
        </w:r>
        <w:r w:rsidRPr="00E85CCD">
          <w:rPr>
            <w:rFonts w:ascii="Times New Roman" w:hAnsi="Times New Roman" w:hint="eastAsia"/>
            <w:b/>
            <w:sz w:val="24"/>
            <w:szCs w:val="24"/>
          </w:rPr>
          <w:t>日</w:t>
        </w:r>
      </w:smartTag>
      <w:r w:rsidRPr="00E85CCD">
        <w:rPr>
          <w:rFonts w:ascii="Times New Roman" w:hAnsi="Times New Roman" w:hint="eastAsia"/>
          <w:b/>
          <w:sz w:val="24"/>
          <w:szCs w:val="24"/>
        </w:rPr>
        <w:t>（星期日）上午</w:t>
      </w:r>
    </w:p>
    <w:p w:rsidR="00F61513" w:rsidRPr="00E85CCD" w:rsidRDefault="00F61513" w:rsidP="00001390">
      <w:pPr>
        <w:rPr>
          <w:rFonts w:ascii="Times New Roman" w:hAnsi="Times New Roman"/>
          <w:b/>
          <w:sz w:val="24"/>
          <w:szCs w:val="24"/>
        </w:rPr>
      </w:pPr>
    </w:p>
    <w:p w:rsidR="007E4EBD" w:rsidRPr="00E85CCD" w:rsidRDefault="007E4EBD" w:rsidP="00A67586">
      <w:pPr>
        <w:rPr>
          <w:rFonts w:ascii="Times New Roman" w:hAnsi="Times New Roman"/>
          <w:b/>
          <w:sz w:val="24"/>
          <w:szCs w:val="24"/>
        </w:rPr>
      </w:pPr>
      <w:r w:rsidRPr="00E85CCD">
        <w:rPr>
          <w:rFonts w:ascii="Times New Roman" w:hAnsi="Times New Roman" w:hint="eastAsia"/>
          <w:b/>
          <w:sz w:val="24"/>
          <w:szCs w:val="24"/>
        </w:rPr>
        <w:t>第</w:t>
      </w:r>
      <w:r>
        <w:rPr>
          <w:rFonts w:ascii="Times New Roman" w:hAnsi="Times New Roman" w:hint="eastAsia"/>
          <w:b/>
          <w:sz w:val="24"/>
          <w:szCs w:val="24"/>
        </w:rPr>
        <w:t>五</w:t>
      </w:r>
      <w:r w:rsidRPr="00E85CCD">
        <w:rPr>
          <w:rFonts w:ascii="Times New Roman" w:hAnsi="Times New Roman" w:hint="eastAsia"/>
          <w:b/>
          <w:sz w:val="24"/>
          <w:szCs w:val="24"/>
        </w:rPr>
        <w:t>组：</w:t>
      </w:r>
      <w:r>
        <w:rPr>
          <w:rFonts w:ascii="宋体" w:hAnsi="宋体" w:cs="Arial" w:hint="eastAsia"/>
          <w:b/>
          <w:color w:val="000000"/>
          <w:kern w:val="0"/>
          <w:sz w:val="24"/>
          <w:szCs w:val="24"/>
        </w:rPr>
        <w:t>光华楼东主楼</w:t>
      </w:r>
      <w:r>
        <w:rPr>
          <w:rFonts w:ascii="宋体" w:hAnsi="宋体" w:cs="Arial"/>
          <w:b/>
          <w:color w:val="000000"/>
          <w:kern w:val="0"/>
          <w:sz w:val="24"/>
          <w:szCs w:val="24"/>
        </w:rPr>
        <w:t>701</w:t>
      </w: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705"/>
        <w:gridCol w:w="3827"/>
      </w:tblGrid>
      <w:tr w:rsidR="007E4EBD" w:rsidRPr="001E7173" w:rsidTr="00F61D94">
        <w:tc>
          <w:tcPr>
            <w:tcW w:w="9180" w:type="dxa"/>
            <w:gridSpan w:val="3"/>
          </w:tcPr>
          <w:p w:rsidR="007E4EBD" w:rsidRPr="001E7173" w:rsidRDefault="007E4EBD" w:rsidP="00E613B7">
            <w:pPr>
              <w:spacing w:line="360" w:lineRule="auto"/>
              <w:jc w:val="center"/>
              <w:rPr>
                <w:rFonts w:ascii="宋体" w:cs="Arial"/>
                <w:b/>
                <w:color w:val="000000"/>
                <w:kern w:val="0"/>
                <w:sz w:val="24"/>
                <w:szCs w:val="24"/>
              </w:rPr>
            </w:pPr>
            <w:r w:rsidRPr="001E7173">
              <w:rPr>
                <w:rFonts w:ascii="宋体" w:hAnsi="宋体" w:cs="Arial"/>
                <w:b/>
                <w:color w:val="000000"/>
                <w:kern w:val="0"/>
                <w:sz w:val="24"/>
                <w:szCs w:val="24"/>
              </w:rPr>
              <w:t>9:00-10:20</w:t>
            </w:r>
            <w:r w:rsidRPr="001E7173">
              <w:rPr>
                <w:rFonts w:ascii="宋体" w:hAnsi="宋体" w:cs="Arial" w:hint="eastAsia"/>
                <w:b/>
                <w:color w:val="000000"/>
                <w:kern w:val="0"/>
                <w:sz w:val="24"/>
                <w:szCs w:val="24"/>
              </w:rPr>
              <w:t>主持人：</w:t>
            </w:r>
            <w:r w:rsidRPr="001E7173">
              <w:rPr>
                <w:rFonts w:ascii="宋体" w:hAnsi="宋体" w:hint="eastAsia"/>
                <w:b/>
                <w:color w:val="000000"/>
                <w:sz w:val="24"/>
                <w:szCs w:val="24"/>
              </w:rPr>
              <w:t>翟宜疆、胡文华</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827"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基于语料库数据驱动的对外汉语词汇教学</w:t>
            </w:r>
          </w:p>
        </w:tc>
        <w:tc>
          <w:tcPr>
            <w:tcW w:w="3827" w:type="dxa"/>
          </w:tcPr>
          <w:p w:rsidR="007E4EBD" w:rsidRPr="001E7173" w:rsidRDefault="007E4EBD" w:rsidP="00E613B7">
            <w:pPr>
              <w:spacing w:line="360" w:lineRule="auto"/>
              <w:rPr>
                <w:rFonts w:ascii="宋体"/>
                <w:szCs w:val="21"/>
              </w:rPr>
            </w:pPr>
            <w:r w:rsidRPr="001E7173">
              <w:rPr>
                <w:rFonts w:ascii="宋体" w:hAnsi="宋体" w:hint="eastAsia"/>
                <w:szCs w:val="21"/>
                <w:lang w:val="zh-TW" w:eastAsia="zh-TW"/>
              </w:rPr>
              <w:t>北京语言大学</w:t>
            </w:r>
            <w:r w:rsidR="00D97F00">
              <w:rPr>
                <w:rFonts w:ascii="宋体" w:hAnsi="宋体" w:hint="eastAsia"/>
                <w:szCs w:val="21"/>
                <w:lang w:val="zh-TW"/>
              </w:rPr>
              <w:t xml:space="preserve"> </w:t>
            </w:r>
            <w:r w:rsidRPr="001E7173">
              <w:rPr>
                <w:rFonts w:ascii="宋体" w:hAnsi="宋体" w:hint="eastAsia"/>
                <w:szCs w:val="21"/>
              </w:rPr>
              <w:t>贾蕊</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2</w:t>
            </w:r>
          </w:p>
        </w:tc>
        <w:tc>
          <w:tcPr>
            <w:tcW w:w="4705" w:type="dxa"/>
          </w:tcPr>
          <w:p w:rsidR="007E4EBD" w:rsidRPr="001E7173" w:rsidRDefault="007E4EBD" w:rsidP="00E613B7">
            <w:pPr>
              <w:spacing w:line="360" w:lineRule="auto"/>
              <w:rPr>
                <w:rFonts w:ascii="宋体" w:cs="Arial"/>
                <w:color w:val="000000"/>
                <w:kern w:val="0"/>
                <w:sz w:val="24"/>
              </w:rPr>
            </w:pPr>
            <w:r w:rsidRPr="001E7173">
              <w:rPr>
                <w:rFonts w:hint="eastAsia"/>
                <w:szCs w:val="21"/>
              </w:rPr>
              <w:t>商务汉语词汇教学中的隐喻分析</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color w:val="000000"/>
                <w:szCs w:val="21"/>
              </w:rPr>
              <w:t>上海交通大学</w:t>
            </w:r>
            <w:r w:rsidR="00D97F00">
              <w:rPr>
                <w:rFonts w:ascii="宋体" w:hAnsi="宋体" w:hint="eastAsia"/>
                <w:color w:val="000000"/>
                <w:szCs w:val="21"/>
              </w:rPr>
              <w:t xml:space="preserve"> </w:t>
            </w:r>
            <w:r w:rsidRPr="001E7173">
              <w:rPr>
                <w:rFonts w:ascii="宋体" w:hAnsi="宋体" w:hint="eastAsia"/>
                <w:color w:val="000000"/>
                <w:szCs w:val="21"/>
              </w:rPr>
              <w:t>翟宜疆</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3</w:t>
            </w:r>
          </w:p>
        </w:tc>
        <w:tc>
          <w:tcPr>
            <w:tcW w:w="4705" w:type="dxa"/>
          </w:tcPr>
          <w:p w:rsidR="007E4EBD" w:rsidRPr="001E7173" w:rsidRDefault="007E4EBD" w:rsidP="00E613B7">
            <w:pPr>
              <w:spacing w:line="360" w:lineRule="auto"/>
              <w:rPr>
                <w:szCs w:val="21"/>
              </w:rPr>
            </w:pPr>
            <w:r w:rsidRPr="001E7173">
              <w:rPr>
                <w:rFonts w:ascii="宋体" w:hAnsi="宋体" w:hint="eastAsia"/>
                <w:szCs w:val="21"/>
              </w:rPr>
              <w:t>从汉字的思维之美看第二语言教学中的汉字教学</w:t>
            </w:r>
          </w:p>
        </w:tc>
        <w:tc>
          <w:tcPr>
            <w:tcW w:w="3827" w:type="dxa"/>
          </w:tcPr>
          <w:p w:rsidR="007E4EBD" w:rsidRPr="001E7173" w:rsidRDefault="007E4EBD" w:rsidP="00E613B7">
            <w:pPr>
              <w:spacing w:line="360" w:lineRule="auto"/>
              <w:rPr>
                <w:rFonts w:ascii="Arial" w:hAnsi="Arial"/>
                <w:color w:val="000000"/>
                <w:szCs w:val="21"/>
              </w:rPr>
            </w:pPr>
            <w:r w:rsidRPr="001E7173">
              <w:rPr>
                <w:rFonts w:ascii="宋体" w:hAnsi="宋体" w:hint="eastAsia"/>
                <w:szCs w:val="21"/>
              </w:rPr>
              <w:t>复旦大学</w:t>
            </w:r>
            <w:r w:rsidR="00D97F00">
              <w:rPr>
                <w:rFonts w:ascii="宋体" w:hAnsi="宋体" w:hint="eastAsia"/>
                <w:szCs w:val="21"/>
              </w:rPr>
              <w:t xml:space="preserve"> </w:t>
            </w:r>
            <w:r w:rsidRPr="001E7173">
              <w:rPr>
                <w:rFonts w:ascii="宋体" w:hAnsi="宋体" w:hint="eastAsia"/>
                <w:color w:val="000000"/>
                <w:szCs w:val="21"/>
              </w:rPr>
              <w:t>胡文华</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4</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对外汉语教学中的古代汉语教学研究</w:t>
            </w:r>
            <w:r w:rsidRPr="001E7173">
              <w:rPr>
                <w:rFonts w:ascii="宋体" w:hAnsi="宋体"/>
                <w:szCs w:val="21"/>
              </w:rPr>
              <w:t>——</w:t>
            </w:r>
            <w:r w:rsidRPr="001E7173">
              <w:rPr>
                <w:rFonts w:ascii="宋体" w:hAnsi="宋体" w:hint="eastAsia"/>
                <w:szCs w:val="21"/>
              </w:rPr>
              <w:t>以</w:t>
            </w:r>
            <w:r w:rsidRPr="001E7173">
              <w:rPr>
                <w:rFonts w:ascii="宋体" w:hAnsi="宋体"/>
                <w:szCs w:val="21"/>
              </w:rPr>
              <w:t>MIC-HZ</w:t>
            </w:r>
            <w:r w:rsidRPr="001E7173">
              <w:rPr>
                <w:rFonts w:ascii="宋体" w:hAnsi="宋体" w:hint="eastAsia"/>
                <w:szCs w:val="21"/>
              </w:rPr>
              <w:t>的教学为例</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杭州师范大学</w:t>
            </w:r>
            <w:r w:rsidR="00D97F00">
              <w:rPr>
                <w:rFonts w:ascii="宋体" w:hAnsi="宋体" w:hint="eastAsia"/>
                <w:szCs w:val="21"/>
              </w:rPr>
              <w:t xml:space="preserve"> </w:t>
            </w:r>
            <w:r w:rsidRPr="001E7173">
              <w:rPr>
                <w:rFonts w:ascii="宋体" w:hAnsi="宋体" w:hint="eastAsia"/>
                <w:szCs w:val="21"/>
              </w:rPr>
              <w:t>姜黎黎</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5</w:t>
            </w:r>
          </w:p>
        </w:tc>
        <w:tc>
          <w:tcPr>
            <w:tcW w:w="4705" w:type="dxa"/>
          </w:tcPr>
          <w:p w:rsidR="007E4EBD" w:rsidRPr="001E7173" w:rsidRDefault="00D97F00" w:rsidP="00E613B7">
            <w:pPr>
              <w:spacing w:line="360" w:lineRule="auto"/>
              <w:rPr>
                <w:rFonts w:ascii="宋体" w:cs="Arial"/>
                <w:color w:val="000000"/>
                <w:kern w:val="0"/>
                <w:sz w:val="24"/>
              </w:rPr>
            </w:pPr>
            <w:r>
              <w:rPr>
                <w:rFonts w:ascii="宋体" w:hAnsi="宋体" w:cs="Helvetica" w:hint="eastAsia"/>
                <w:szCs w:val="21"/>
              </w:rPr>
              <w:t>跨文化交际视域下商务汉语教学的多维度思考</w:t>
            </w:r>
          </w:p>
        </w:tc>
        <w:tc>
          <w:tcPr>
            <w:tcW w:w="3827" w:type="dxa"/>
          </w:tcPr>
          <w:p w:rsidR="007E4EBD" w:rsidRPr="001E7173" w:rsidRDefault="00D97F00" w:rsidP="00D97F00">
            <w:pPr>
              <w:spacing w:line="360" w:lineRule="auto"/>
              <w:rPr>
                <w:rFonts w:ascii="宋体" w:cs="Arial"/>
                <w:color w:val="000000"/>
                <w:kern w:val="0"/>
                <w:sz w:val="24"/>
              </w:rPr>
            </w:pPr>
            <w:r>
              <w:rPr>
                <w:rFonts w:ascii="宋体" w:hAnsi="宋体" w:hint="eastAsia"/>
                <w:bCs/>
                <w:szCs w:val="21"/>
              </w:rPr>
              <w:t>大连理工大学 郭淑红</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6</w:t>
            </w:r>
          </w:p>
        </w:tc>
        <w:tc>
          <w:tcPr>
            <w:tcW w:w="4705" w:type="dxa"/>
          </w:tcPr>
          <w:p w:rsidR="007E4EBD" w:rsidRPr="001E7173" w:rsidRDefault="007E4EBD" w:rsidP="00E613B7">
            <w:pPr>
              <w:spacing w:line="360" w:lineRule="auto"/>
              <w:rPr>
                <w:rFonts w:ascii="宋体" w:cs="Arial"/>
                <w:color w:val="FF0000"/>
                <w:kern w:val="0"/>
                <w:sz w:val="24"/>
              </w:rPr>
            </w:pPr>
            <w:r w:rsidRPr="001E7173">
              <w:rPr>
                <w:rFonts w:ascii="宋体" w:hAnsi="宋体" w:cs="Helvetica" w:hint="eastAsia"/>
                <w:szCs w:val="21"/>
              </w:rPr>
              <w:t>基于多元智能理论的对外汉语精读教学研究</w:t>
            </w:r>
          </w:p>
        </w:tc>
        <w:tc>
          <w:tcPr>
            <w:tcW w:w="3827" w:type="dxa"/>
          </w:tcPr>
          <w:p w:rsidR="007E4EBD" w:rsidRPr="001E7173" w:rsidRDefault="007E4EBD" w:rsidP="00E613B7">
            <w:pPr>
              <w:spacing w:line="360" w:lineRule="auto"/>
              <w:rPr>
                <w:rFonts w:ascii="Arial" w:hAnsi="Arial"/>
                <w:color w:val="FF0000"/>
                <w:szCs w:val="21"/>
              </w:rPr>
            </w:pPr>
            <w:r w:rsidRPr="001E7173">
              <w:rPr>
                <w:rFonts w:ascii="宋体" w:hAnsi="宋体" w:cs="宋体" w:hint="eastAsia"/>
                <w:szCs w:val="21"/>
                <w:u w:color="000000"/>
              </w:rPr>
              <w:t>广东工业大学</w:t>
            </w:r>
            <w:r w:rsidR="00D97F00">
              <w:rPr>
                <w:rFonts w:ascii="宋体" w:hAnsi="宋体" w:cs="宋体" w:hint="eastAsia"/>
                <w:szCs w:val="21"/>
                <w:u w:color="000000"/>
              </w:rPr>
              <w:t xml:space="preserve"> </w:t>
            </w:r>
            <w:r w:rsidRPr="001E7173">
              <w:rPr>
                <w:rFonts w:ascii="宋体" w:hAnsi="宋体" w:cs="宋体" w:hint="eastAsia"/>
                <w:szCs w:val="21"/>
                <w:u w:color="000000"/>
              </w:rPr>
              <w:t>刘波</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7</w:t>
            </w:r>
          </w:p>
        </w:tc>
        <w:tc>
          <w:tcPr>
            <w:tcW w:w="4705" w:type="dxa"/>
          </w:tcPr>
          <w:p w:rsidR="007E4EBD" w:rsidRPr="001E7173" w:rsidRDefault="007E4EBD" w:rsidP="00E613B7">
            <w:pPr>
              <w:spacing w:line="360" w:lineRule="auto"/>
              <w:rPr>
                <w:rFonts w:ascii="宋体" w:cs="Helvetica"/>
                <w:szCs w:val="21"/>
              </w:rPr>
            </w:pPr>
            <w:r w:rsidRPr="001E7173">
              <w:rPr>
                <w:rFonts w:ascii="宋体" w:hAnsi="宋体" w:hint="eastAsia"/>
                <w:szCs w:val="21"/>
              </w:rPr>
              <w:t>走向基于表现的互动水平评估</w:t>
            </w:r>
          </w:p>
        </w:tc>
        <w:tc>
          <w:tcPr>
            <w:tcW w:w="3827" w:type="dxa"/>
          </w:tcPr>
          <w:p w:rsidR="007E4EBD" w:rsidRPr="001E7173" w:rsidRDefault="007E4EBD" w:rsidP="00E613B7">
            <w:pPr>
              <w:spacing w:line="360" w:lineRule="auto"/>
              <w:rPr>
                <w:rFonts w:ascii="宋体" w:cs="宋体"/>
                <w:szCs w:val="21"/>
                <w:u w:color="000000"/>
              </w:rPr>
            </w:pPr>
            <w:r w:rsidRPr="001E7173">
              <w:rPr>
                <w:rFonts w:ascii="宋体" w:hAnsi="宋体" w:hint="eastAsia"/>
                <w:szCs w:val="21"/>
              </w:rPr>
              <w:t>南洋理工大学</w:t>
            </w:r>
            <w:r w:rsidR="00D97F00">
              <w:rPr>
                <w:rFonts w:ascii="宋体" w:hAnsi="宋体" w:hint="eastAsia"/>
                <w:szCs w:val="21"/>
              </w:rPr>
              <w:t xml:space="preserve"> </w:t>
            </w:r>
            <w:r w:rsidRPr="001E7173">
              <w:rPr>
                <w:rFonts w:ascii="宋体" w:hAnsi="宋体" w:hint="eastAsia"/>
                <w:szCs w:val="21"/>
              </w:rPr>
              <w:t>范静哗</w:t>
            </w:r>
          </w:p>
        </w:tc>
      </w:tr>
      <w:tr w:rsidR="007E4EBD" w:rsidRPr="001E7173" w:rsidTr="00F61D94">
        <w:trPr>
          <w:trHeight w:val="521"/>
        </w:trPr>
        <w:tc>
          <w:tcPr>
            <w:tcW w:w="9180" w:type="dxa"/>
            <w:gridSpan w:val="3"/>
          </w:tcPr>
          <w:p w:rsidR="007E4EBD" w:rsidRPr="001E7173" w:rsidRDefault="007E4EBD" w:rsidP="00E613B7">
            <w:pPr>
              <w:spacing w:line="276" w:lineRule="auto"/>
              <w:jc w:val="center"/>
              <w:rPr>
                <w:b/>
                <w:sz w:val="24"/>
                <w:szCs w:val="24"/>
                <w:shd w:val="clear" w:color="auto" w:fill="FFFFFF"/>
              </w:rPr>
            </w:pPr>
            <w:r w:rsidRPr="001E7173">
              <w:rPr>
                <w:rFonts w:ascii="宋体" w:hAnsi="宋体"/>
                <w:b/>
                <w:sz w:val="24"/>
                <w:szCs w:val="24"/>
                <w:shd w:val="clear" w:color="auto" w:fill="FFFFFF"/>
              </w:rPr>
              <w:t>10:20-10:40</w:t>
            </w:r>
            <w:r w:rsidRPr="001E7173">
              <w:rPr>
                <w:rFonts w:hint="eastAsia"/>
                <w:b/>
                <w:sz w:val="24"/>
                <w:szCs w:val="24"/>
                <w:shd w:val="clear" w:color="auto" w:fill="FFFFFF"/>
              </w:rPr>
              <w:t>茶歇</w:t>
            </w:r>
          </w:p>
        </w:tc>
      </w:tr>
      <w:tr w:rsidR="007E4EBD" w:rsidRPr="001E7173" w:rsidTr="00F61D94">
        <w:trPr>
          <w:trHeight w:val="549"/>
        </w:trPr>
        <w:tc>
          <w:tcPr>
            <w:tcW w:w="9180" w:type="dxa"/>
            <w:gridSpan w:val="3"/>
            <w:vAlign w:val="center"/>
          </w:tcPr>
          <w:p w:rsidR="007E4EBD" w:rsidRPr="001E7173" w:rsidRDefault="007E4EBD" w:rsidP="00E613B7">
            <w:pPr>
              <w:spacing w:line="360" w:lineRule="auto"/>
              <w:jc w:val="center"/>
              <w:rPr>
                <w:rFonts w:ascii="宋体"/>
                <w:color w:val="FF0000"/>
                <w:szCs w:val="21"/>
              </w:rPr>
            </w:pPr>
            <w:r w:rsidRPr="001E7173">
              <w:rPr>
                <w:rFonts w:ascii="宋体" w:hAnsi="宋体" w:cs="Arial"/>
                <w:b/>
                <w:color w:val="000000"/>
                <w:kern w:val="0"/>
                <w:sz w:val="24"/>
              </w:rPr>
              <w:t>10:40-12:00</w:t>
            </w:r>
            <w:r w:rsidRPr="001E7173">
              <w:rPr>
                <w:rFonts w:ascii="宋体" w:hAnsi="宋体" w:cs="Arial" w:hint="eastAsia"/>
                <w:b/>
                <w:color w:val="000000"/>
                <w:kern w:val="0"/>
                <w:sz w:val="24"/>
              </w:rPr>
              <w:t>主持人</w:t>
            </w:r>
            <w:r w:rsidRPr="001E7173">
              <w:rPr>
                <w:rFonts w:ascii="宋体" w:hint="eastAsia"/>
                <w:b/>
                <w:color w:val="000000"/>
                <w:sz w:val="24"/>
                <w:szCs w:val="24"/>
              </w:rPr>
              <w:t>：</w:t>
            </w:r>
            <w:r>
              <w:rPr>
                <w:rFonts w:ascii="宋体" w:hint="eastAsia"/>
                <w:b/>
                <w:color w:val="000000"/>
                <w:sz w:val="24"/>
                <w:szCs w:val="24"/>
              </w:rPr>
              <w:t>谢佳玲</w:t>
            </w:r>
            <w:r w:rsidRPr="001E7173">
              <w:rPr>
                <w:rFonts w:ascii="宋体" w:hAnsi="宋体" w:hint="eastAsia"/>
                <w:b/>
                <w:color w:val="000000"/>
                <w:sz w:val="24"/>
                <w:szCs w:val="24"/>
              </w:rPr>
              <w:t>、</w:t>
            </w:r>
            <w:r>
              <w:rPr>
                <w:rFonts w:ascii="宋体" w:hint="eastAsia"/>
                <w:b/>
                <w:color w:val="000000"/>
                <w:sz w:val="24"/>
                <w:szCs w:val="24"/>
              </w:rPr>
              <w:t>张纯</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705"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827" w:type="dxa"/>
          </w:tcPr>
          <w:p w:rsidR="007E4EBD" w:rsidRPr="001E7173" w:rsidRDefault="007E4EBD" w:rsidP="00E613B7">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rPr>
          <w:trHeight w:val="668"/>
        </w:trPr>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705" w:type="dxa"/>
          </w:tcPr>
          <w:p w:rsidR="007E4EBD" w:rsidRPr="001E7173" w:rsidRDefault="007E4EBD" w:rsidP="00E613B7">
            <w:pPr>
              <w:spacing w:line="360" w:lineRule="auto"/>
              <w:rPr>
                <w:rFonts w:ascii="宋体" w:cs="Arial"/>
                <w:color w:val="000000"/>
                <w:kern w:val="0"/>
                <w:szCs w:val="21"/>
              </w:rPr>
            </w:pPr>
            <w:r w:rsidRPr="001E7173">
              <w:rPr>
                <w:rFonts w:ascii="宋体" w:hAnsi="宋体" w:hint="eastAsia"/>
                <w:szCs w:val="21"/>
              </w:rPr>
              <w:t>汉语作为第二语言能教什么？</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北京语言大学</w:t>
            </w:r>
            <w:r w:rsidR="00D97F00">
              <w:rPr>
                <w:rFonts w:ascii="宋体" w:hAnsi="宋体" w:hint="eastAsia"/>
                <w:szCs w:val="21"/>
              </w:rPr>
              <w:t xml:space="preserve"> </w:t>
            </w:r>
            <w:r w:rsidRPr="001E7173">
              <w:rPr>
                <w:rFonts w:ascii="宋体" w:hAnsi="宋体" w:hint="eastAsia"/>
                <w:szCs w:val="21"/>
              </w:rPr>
              <w:t>孙德金</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2</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案例式商务汉语教学的双重目标及解决方案</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上海财经大学</w:t>
            </w:r>
            <w:r w:rsidRPr="001E7173">
              <w:rPr>
                <w:rFonts w:ascii="宋体" w:hAnsi="宋体"/>
                <w:szCs w:val="21"/>
              </w:rPr>
              <w:t xml:space="preserve">  </w:t>
            </w:r>
            <w:r w:rsidRPr="001E7173">
              <w:rPr>
                <w:rFonts w:ascii="宋体" w:hAnsi="宋体" w:hint="eastAsia"/>
                <w:szCs w:val="21"/>
              </w:rPr>
              <w:t>黄锦章</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3</w:t>
            </w:r>
          </w:p>
        </w:tc>
        <w:tc>
          <w:tcPr>
            <w:tcW w:w="4705" w:type="dxa"/>
          </w:tcPr>
          <w:p w:rsidR="007E4EBD" w:rsidRPr="001E7173" w:rsidRDefault="007E4EBD" w:rsidP="00E613B7">
            <w:pPr>
              <w:spacing w:line="360" w:lineRule="auto"/>
              <w:rPr>
                <w:rFonts w:ascii="宋体"/>
                <w:szCs w:val="21"/>
              </w:rPr>
            </w:pPr>
            <w:r w:rsidRPr="001E7173">
              <w:rPr>
                <w:rFonts w:ascii="宋体" w:hAnsi="宋体" w:hint="eastAsia"/>
                <w:szCs w:val="21"/>
              </w:rPr>
              <w:t>多元环境的汉语学习：以台湾歌迷的网络交际为例</w:t>
            </w:r>
          </w:p>
        </w:tc>
        <w:tc>
          <w:tcPr>
            <w:tcW w:w="3827" w:type="dxa"/>
          </w:tcPr>
          <w:p w:rsidR="007E4EBD" w:rsidRPr="001E7173" w:rsidRDefault="007E4EBD" w:rsidP="00E613B7">
            <w:pPr>
              <w:spacing w:line="360" w:lineRule="auto"/>
              <w:rPr>
                <w:rFonts w:ascii="宋体"/>
                <w:szCs w:val="21"/>
              </w:rPr>
            </w:pPr>
            <w:r w:rsidRPr="001E7173">
              <w:rPr>
                <w:rFonts w:ascii="宋体" w:hAnsi="宋体" w:hint="eastAsia"/>
                <w:szCs w:val="21"/>
              </w:rPr>
              <w:t>国立台湾师范大学</w:t>
            </w:r>
            <w:r w:rsidR="00D97F00">
              <w:rPr>
                <w:rFonts w:ascii="宋体" w:hAnsi="宋体" w:hint="eastAsia"/>
                <w:szCs w:val="21"/>
              </w:rPr>
              <w:t xml:space="preserve"> </w:t>
            </w:r>
            <w:r w:rsidRPr="001E7173">
              <w:rPr>
                <w:rFonts w:ascii="宋体" w:hAnsi="宋体" w:hint="eastAsia"/>
                <w:color w:val="000000"/>
                <w:szCs w:val="21"/>
              </w:rPr>
              <w:t>谢佳玲</w:t>
            </w:r>
            <w:r w:rsidRPr="001E7173">
              <w:rPr>
                <w:rFonts w:ascii="宋体" w:hAnsi="宋体" w:hint="eastAsia"/>
                <w:szCs w:val="21"/>
              </w:rPr>
              <w:t>、周真安</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4</w:t>
            </w:r>
          </w:p>
        </w:tc>
        <w:tc>
          <w:tcPr>
            <w:tcW w:w="4705"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美国明德模式对海外汉语教学模式的启示</w:t>
            </w:r>
          </w:p>
        </w:tc>
        <w:tc>
          <w:tcPr>
            <w:tcW w:w="3827"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北京语言大学</w:t>
            </w:r>
            <w:r w:rsidR="00D97F00">
              <w:rPr>
                <w:rFonts w:ascii="宋体" w:hAnsi="宋体" w:hint="eastAsia"/>
                <w:szCs w:val="21"/>
              </w:rPr>
              <w:t xml:space="preserve"> </w:t>
            </w:r>
            <w:r w:rsidRPr="001E7173">
              <w:rPr>
                <w:rFonts w:ascii="宋体" w:hAnsi="宋体" w:hint="eastAsia"/>
                <w:szCs w:val="21"/>
              </w:rPr>
              <w:t>王丹</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5</w:t>
            </w:r>
          </w:p>
        </w:tc>
        <w:tc>
          <w:tcPr>
            <w:tcW w:w="4705" w:type="dxa"/>
          </w:tcPr>
          <w:p w:rsidR="007E4EBD" w:rsidRPr="001E7173" w:rsidRDefault="007E4EBD" w:rsidP="00E613B7">
            <w:pPr>
              <w:pStyle w:val="ac"/>
            </w:pPr>
            <w:r w:rsidRPr="001E7173">
              <w:t>BeingChinese or Being Different: Exploring Chinese Foreign Language (CFL) Teachers Use of Chineseness in Identity Construction</w:t>
            </w:r>
          </w:p>
        </w:tc>
        <w:tc>
          <w:tcPr>
            <w:tcW w:w="3827" w:type="dxa"/>
          </w:tcPr>
          <w:p w:rsidR="007E4EBD" w:rsidRPr="001E7173" w:rsidRDefault="007E4EBD" w:rsidP="00E613B7">
            <w:pPr>
              <w:spacing w:line="360" w:lineRule="auto"/>
              <w:rPr>
                <w:rFonts w:ascii="宋体" w:hAnsi="宋体" w:cs="Arial"/>
                <w:color w:val="000000"/>
                <w:kern w:val="0"/>
                <w:szCs w:val="21"/>
              </w:rPr>
            </w:pPr>
            <w:smartTag w:uri="urn:schemas-microsoft-com:office:smarttags" w:element="chsdate">
              <w:smartTagPr>
                <w:attr w:name="Year" w:val="2014"/>
                <w:attr w:name="Month" w:val="7"/>
                <w:attr w:name="Day" w:val="13"/>
                <w:attr w:name="IsLunarDate" w:val="False"/>
                <w:attr w:name="IsROCDate" w:val="False"/>
              </w:smartTagPr>
              <w:smartTag w:uri="urn:schemas-microsoft-com:office:smarttags" w:element="place">
                <w:smartTag w:uri="urn:schemas-microsoft-com:office:smarttags" w:element="PlaceName">
                  <w:r w:rsidRPr="001E7173">
                    <w:rPr>
                      <w:rFonts w:ascii="宋体" w:hAnsi="宋体" w:cs="Arial"/>
                      <w:color w:val="000000"/>
                      <w:kern w:val="0"/>
                      <w:szCs w:val="21"/>
                    </w:rPr>
                    <w:t>Denmark</w:t>
                  </w:r>
                </w:smartTag>
              </w:smartTag>
              <w:r w:rsidRPr="001E7173">
                <w:rPr>
                  <w:rFonts w:ascii="宋体" w:hAnsi="宋体" w:cs="Arial"/>
                  <w:color w:val="000000"/>
                  <w:kern w:val="0"/>
                  <w:szCs w:val="21"/>
                </w:rPr>
                <w:t xml:space="preserve">  </w:t>
              </w:r>
              <w:smartTag w:uri="urn:schemas-microsoft-com:office:smarttags" w:element="chsdate">
                <w:smartTagPr>
                  <w:attr w:name="Year" w:val="2014"/>
                  <w:attr w:name="Month" w:val="7"/>
                  <w:attr w:name="Day" w:val="13"/>
                  <w:attr w:name="IsLunarDate" w:val="False"/>
                  <w:attr w:name="IsROCDate" w:val="False"/>
                </w:smartTagPr>
                <w:smartTag w:uri="urn:schemas-microsoft-com:office:smarttags" w:element="PlaceName">
                  <w:r w:rsidRPr="001E7173">
                    <w:rPr>
                      <w:rFonts w:ascii="宋体" w:hAnsi="宋体" w:cs="Arial"/>
                      <w:color w:val="000000"/>
                      <w:kern w:val="0"/>
                      <w:szCs w:val="21"/>
                    </w:rPr>
                    <w:t>Aarhus</w:t>
                  </w:r>
                </w:smartTag>
              </w:smartTag>
              <w:r w:rsidRPr="001E7173">
                <w:rPr>
                  <w:rFonts w:ascii="宋体" w:hAnsi="宋体" w:cs="Arial"/>
                  <w:color w:val="000000"/>
                  <w:kern w:val="0"/>
                  <w:szCs w:val="21"/>
                </w:rPr>
                <w:t xml:space="preserve"> </w:t>
              </w:r>
              <w:smartTag w:uri="urn:schemas-microsoft-com:office:smarttags" w:element="chsdate">
                <w:smartTagPr>
                  <w:attr w:name="Year" w:val="2014"/>
                  <w:attr w:name="Month" w:val="7"/>
                  <w:attr w:name="Day" w:val="13"/>
                  <w:attr w:name="IsLunarDate" w:val="False"/>
                  <w:attr w:name="IsROCDate" w:val="False"/>
                </w:smartTagPr>
                <w:smartTag w:uri="urn:schemas-microsoft-com:office:smarttags" w:element="PlaceType">
                  <w:r w:rsidRPr="001E7173">
                    <w:rPr>
                      <w:rFonts w:ascii="宋体" w:hAnsi="宋体" w:cs="Arial"/>
                      <w:color w:val="000000"/>
                      <w:kern w:val="0"/>
                      <w:szCs w:val="21"/>
                    </w:rPr>
                    <w:t>University</w:t>
                  </w:r>
                </w:smartTag>
              </w:smartTag>
            </w:smartTag>
            <w:r w:rsidRPr="001E7173">
              <w:rPr>
                <w:rFonts w:ascii="宋体" w:hAnsi="宋体" w:cs="Arial"/>
                <w:color w:val="000000"/>
                <w:kern w:val="0"/>
                <w:szCs w:val="21"/>
              </w:rPr>
              <w:t xml:space="preserve"> </w:t>
            </w:r>
          </w:p>
          <w:p w:rsidR="007E4EBD" w:rsidRPr="001E7173" w:rsidRDefault="007E4EBD" w:rsidP="00E613B7">
            <w:pPr>
              <w:spacing w:line="360" w:lineRule="auto"/>
              <w:rPr>
                <w:rFonts w:ascii="宋体" w:cs="Arial"/>
                <w:color w:val="000000"/>
                <w:kern w:val="0"/>
                <w:szCs w:val="21"/>
              </w:rPr>
            </w:pPr>
            <w:r w:rsidRPr="001E7173">
              <w:rPr>
                <w:rFonts w:ascii="宋体" w:hAnsi="宋体" w:cs="Arial"/>
                <w:color w:val="000000"/>
                <w:kern w:val="0"/>
                <w:szCs w:val="21"/>
              </w:rPr>
              <w:t>Zhang Chun</w:t>
            </w:r>
            <w:r w:rsidRPr="001E7173">
              <w:rPr>
                <w:rFonts w:ascii="宋体" w:hAnsi="宋体" w:cs="Arial" w:hint="eastAsia"/>
                <w:color w:val="000000"/>
                <w:kern w:val="0"/>
                <w:szCs w:val="21"/>
              </w:rPr>
              <w:t>（张纯）</w:t>
            </w:r>
          </w:p>
        </w:tc>
      </w:tr>
      <w:tr w:rsidR="007E4EBD" w:rsidRPr="001E7173" w:rsidTr="00F61D94">
        <w:tc>
          <w:tcPr>
            <w:tcW w:w="648" w:type="dxa"/>
          </w:tcPr>
          <w:p w:rsidR="007E4EBD" w:rsidRPr="001E7173" w:rsidRDefault="007E4EBD" w:rsidP="00E613B7">
            <w:pPr>
              <w:spacing w:line="360" w:lineRule="auto"/>
              <w:jc w:val="center"/>
              <w:rPr>
                <w:rFonts w:ascii="宋体" w:hAnsi="宋体" w:cs="Arial"/>
                <w:color w:val="000000"/>
                <w:kern w:val="0"/>
                <w:sz w:val="24"/>
              </w:rPr>
            </w:pPr>
            <w:r w:rsidRPr="001E7173">
              <w:rPr>
                <w:rFonts w:ascii="宋体" w:hAnsi="宋体" w:cs="Arial"/>
                <w:color w:val="000000"/>
                <w:kern w:val="0"/>
                <w:sz w:val="24"/>
              </w:rPr>
              <w:t>6</w:t>
            </w:r>
          </w:p>
        </w:tc>
        <w:tc>
          <w:tcPr>
            <w:tcW w:w="4705" w:type="dxa"/>
          </w:tcPr>
          <w:p w:rsidR="007E4EBD" w:rsidRPr="001E7173" w:rsidRDefault="00055F51" w:rsidP="00E613B7">
            <w:pPr>
              <w:spacing w:line="360" w:lineRule="auto"/>
              <w:rPr>
                <w:rFonts w:ascii="宋体" w:cs="Arial"/>
                <w:color w:val="000000"/>
                <w:kern w:val="0"/>
                <w:sz w:val="24"/>
              </w:rPr>
            </w:pPr>
            <w:r>
              <w:t>海外对外汉语课堂教学有效性分析</w:t>
            </w:r>
          </w:p>
        </w:tc>
        <w:tc>
          <w:tcPr>
            <w:tcW w:w="3827" w:type="dxa"/>
          </w:tcPr>
          <w:p w:rsidR="007E4EBD" w:rsidRPr="001E7173" w:rsidRDefault="007E4EBD" w:rsidP="00E613B7">
            <w:pPr>
              <w:spacing w:line="360" w:lineRule="auto"/>
              <w:rPr>
                <w:rFonts w:ascii="宋体" w:cs="Arial"/>
                <w:kern w:val="0"/>
                <w:sz w:val="24"/>
              </w:rPr>
            </w:pPr>
            <w:r w:rsidRPr="001E7173">
              <w:rPr>
                <w:rFonts w:hint="eastAsia"/>
              </w:rPr>
              <w:t>重庆大学</w:t>
            </w:r>
            <w:r w:rsidR="00D97F00">
              <w:rPr>
                <w:rFonts w:hint="eastAsia"/>
              </w:rPr>
              <w:t xml:space="preserve"> </w:t>
            </w:r>
            <w:r w:rsidRPr="001E7173">
              <w:rPr>
                <w:rFonts w:hint="eastAsia"/>
              </w:rPr>
              <w:t>龙藜</w:t>
            </w:r>
          </w:p>
        </w:tc>
      </w:tr>
    </w:tbl>
    <w:p w:rsidR="007E4EBD" w:rsidRPr="00547CF8" w:rsidRDefault="007E4EBD" w:rsidP="00A67586"/>
    <w:p w:rsidR="007E4EBD" w:rsidRPr="00536CCB" w:rsidRDefault="007E4EBD" w:rsidP="00557C60">
      <w:pPr>
        <w:rPr>
          <w:rFonts w:ascii="Times New Roman" w:hAnsi="Times New Roman"/>
          <w:b/>
          <w:sz w:val="24"/>
          <w:szCs w:val="24"/>
        </w:rPr>
      </w:pPr>
      <w:r>
        <w:rPr>
          <w:rFonts w:ascii="Times New Roman" w:hAnsi="Times New Roman"/>
          <w:b/>
          <w:sz w:val="28"/>
          <w:szCs w:val="28"/>
        </w:rPr>
        <w:br w:type="page"/>
      </w:r>
      <w:smartTag w:uri="urn:schemas-microsoft-com:office:smarttags" w:element="chsdate">
        <w:smartTagPr>
          <w:attr w:name="IsROCDate" w:val="False"/>
          <w:attr w:name="IsLunarDate" w:val="False"/>
          <w:attr w:name="Day" w:val="13"/>
          <w:attr w:name="Month" w:val="7"/>
          <w:attr w:name="Year" w:val="2014"/>
        </w:smartTagPr>
        <w:r w:rsidRPr="00536CCB">
          <w:rPr>
            <w:rFonts w:ascii="Times New Roman" w:hAnsi="Times New Roman"/>
            <w:b/>
            <w:sz w:val="24"/>
            <w:szCs w:val="24"/>
          </w:rPr>
          <w:lastRenderedPageBreak/>
          <w:t>2014</w:t>
        </w:r>
        <w:r w:rsidRPr="00536CCB">
          <w:rPr>
            <w:rFonts w:ascii="Times New Roman" w:hAnsi="Times New Roman" w:hint="eastAsia"/>
            <w:b/>
            <w:sz w:val="24"/>
            <w:szCs w:val="24"/>
          </w:rPr>
          <w:t>年</w:t>
        </w:r>
        <w:r w:rsidRPr="00536CCB">
          <w:rPr>
            <w:rFonts w:ascii="Times New Roman" w:hAnsi="Times New Roman"/>
            <w:b/>
            <w:sz w:val="24"/>
            <w:szCs w:val="24"/>
          </w:rPr>
          <w:t>7</w:t>
        </w:r>
        <w:r w:rsidRPr="00536CCB">
          <w:rPr>
            <w:rFonts w:ascii="Times New Roman" w:hAnsi="Times New Roman" w:hint="eastAsia"/>
            <w:b/>
            <w:sz w:val="24"/>
            <w:szCs w:val="24"/>
          </w:rPr>
          <w:t>月</w:t>
        </w:r>
        <w:r w:rsidRPr="00536CCB">
          <w:rPr>
            <w:rFonts w:ascii="Times New Roman" w:hAnsi="Times New Roman"/>
            <w:b/>
            <w:sz w:val="24"/>
            <w:szCs w:val="24"/>
          </w:rPr>
          <w:t>13</w:t>
        </w:r>
        <w:r w:rsidRPr="00536CCB">
          <w:rPr>
            <w:rFonts w:ascii="Times New Roman" w:hAnsi="Times New Roman" w:hint="eastAsia"/>
            <w:b/>
            <w:sz w:val="24"/>
            <w:szCs w:val="24"/>
          </w:rPr>
          <w:t>日</w:t>
        </w:r>
      </w:smartTag>
      <w:r w:rsidRPr="00536CCB">
        <w:rPr>
          <w:rFonts w:ascii="Times New Roman" w:hAnsi="Times New Roman" w:hint="eastAsia"/>
          <w:b/>
          <w:sz w:val="24"/>
          <w:szCs w:val="24"/>
        </w:rPr>
        <w:t>（星期日）上午</w:t>
      </w:r>
    </w:p>
    <w:p w:rsidR="007E4EBD" w:rsidRPr="00536CCB" w:rsidRDefault="007E4EBD" w:rsidP="00557C60">
      <w:pPr>
        <w:rPr>
          <w:rFonts w:ascii="Times New Roman" w:hAnsi="Times New Roman"/>
          <w:b/>
          <w:sz w:val="24"/>
          <w:szCs w:val="24"/>
        </w:rPr>
      </w:pPr>
      <w:r w:rsidRPr="00536CCB">
        <w:rPr>
          <w:rFonts w:ascii="Times New Roman" w:hAnsi="Times New Roman" w:hint="eastAsia"/>
          <w:b/>
          <w:sz w:val="24"/>
          <w:szCs w:val="24"/>
        </w:rPr>
        <w:t>第六组：</w:t>
      </w:r>
      <w:r>
        <w:rPr>
          <w:rFonts w:ascii="宋体" w:hAnsi="宋体" w:cs="Arial" w:hint="eastAsia"/>
          <w:b/>
          <w:color w:val="000000"/>
          <w:kern w:val="0"/>
          <w:sz w:val="24"/>
          <w:szCs w:val="24"/>
        </w:rPr>
        <w:t>光华楼东主楼</w:t>
      </w:r>
      <w:r>
        <w:rPr>
          <w:rFonts w:ascii="宋体" w:hAnsi="宋体" w:cs="Arial"/>
          <w:b/>
          <w:color w:val="000000"/>
          <w:kern w:val="0"/>
          <w:sz w:val="24"/>
          <w:szCs w:val="24"/>
        </w:rPr>
        <w:t>1001</w:t>
      </w: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563"/>
        <w:gridCol w:w="3969"/>
      </w:tblGrid>
      <w:tr w:rsidR="007E4EBD" w:rsidRPr="001E7173" w:rsidTr="00F61D94">
        <w:trPr>
          <w:trHeight w:val="549"/>
        </w:trPr>
        <w:tc>
          <w:tcPr>
            <w:tcW w:w="9180" w:type="dxa"/>
            <w:gridSpan w:val="3"/>
            <w:vAlign w:val="center"/>
          </w:tcPr>
          <w:p w:rsidR="007E4EBD" w:rsidRPr="001E7173" w:rsidRDefault="007E4EBD" w:rsidP="005C734D">
            <w:pPr>
              <w:spacing w:line="360" w:lineRule="auto"/>
              <w:jc w:val="center"/>
              <w:rPr>
                <w:rFonts w:ascii="宋体" w:cs="Arial"/>
                <w:b/>
                <w:color w:val="000000"/>
                <w:kern w:val="0"/>
                <w:sz w:val="24"/>
                <w:szCs w:val="24"/>
              </w:rPr>
            </w:pPr>
            <w:r w:rsidRPr="001E7173">
              <w:rPr>
                <w:rFonts w:ascii="宋体" w:hAnsi="宋体" w:cs="Arial"/>
                <w:b/>
                <w:color w:val="000000"/>
                <w:kern w:val="0"/>
                <w:sz w:val="24"/>
                <w:szCs w:val="24"/>
              </w:rPr>
              <w:t>9:00-10:20</w:t>
            </w:r>
            <w:r w:rsidRPr="001E7173">
              <w:rPr>
                <w:rFonts w:ascii="宋体" w:hAnsi="宋体" w:cs="Arial" w:hint="eastAsia"/>
                <w:b/>
                <w:color w:val="000000"/>
                <w:kern w:val="0"/>
                <w:sz w:val="24"/>
                <w:szCs w:val="24"/>
              </w:rPr>
              <w:t>主持人：</w:t>
            </w:r>
            <w:r w:rsidRPr="001E7173">
              <w:rPr>
                <w:rFonts w:ascii="宋体" w:hAnsi="宋体" w:hint="eastAsia"/>
                <w:b/>
                <w:color w:val="000000"/>
                <w:sz w:val="24"/>
                <w:szCs w:val="24"/>
              </w:rPr>
              <w:t>徐峰、</w:t>
            </w:r>
            <w:r w:rsidRPr="001E7173">
              <w:rPr>
                <w:rFonts w:ascii="宋体" w:hAnsi="宋体" w:cs="｣ﾍ｣ﾓ ｣ﾐ･ｴ･ｷ･ﾃ･ｯ" w:hint="eastAsia"/>
                <w:b/>
                <w:color w:val="000000"/>
                <w:kern w:val="0"/>
                <w:sz w:val="24"/>
                <w:szCs w:val="24"/>
              </w:rPr>
              <w:t>秦衍</w:t>
            </w:r>
          </w:p>
        </w:tc>
      </w:tr>
      <w:tr w:rsidR="007E4EBD" w:rsidRPr="001E7173" w:rsidTr="00F61D94">
        <w:tc>
          <w:tcPr>
            <w:tcW w:w="648" w:type="dxa"/>
          </w:tcPr>
          <w:p w:rsidR="007E4EBD" w:rsidRPr="001E7173" w:rsidRDefault="007E4EBD" w:rsidP="003803C4">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563" w:type="dxa"/>
          </w:tcPr>
          <w:p w:rsidR="007E4EBD" w:rsidRPr="001E7173" w:rsidRDefault="007E4EBD" w:rsidP="003803C4">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969" w:type="dxa"/>
          </w:tcPr>
          <w:p w:rsidR="007E4EBD" w:rsidRPr="001E7173" w:rsidRDefault="007E4EBD" w:rsidP="003803C4">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rPr>
          <w:trHeight w:val="497"/>
        </w:trPr>
        <w:tc>
          <w:tcPr>
            <w:tcW w:w="648" w:type="dxa"/>
          </w:tcPr>
          <w:p w:rsidR="007E4EBD" w:rsidRPr="001E7173" w:rsidRDefault="007E4EBD" w:rsidP="003803C4">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563" w:type="dxa"/>
          </w:tcPr>
          <w:p w:rsidR="007E4EBD" w:rsidRPr="001E7173" w:rsidRDefault="007E4EBD" w:rsidP="003803C4">
            <w:pPr>
              <w:spacing w:line="360" w:lineRule="auto"/>
              <w:rPr>
                <w:rFonts w:ascii="宋体" w:cs="Arial"/>
                <w:color w:val="000000"/>
                <w:kern w:val="0"/>
                <w:szCs w:val="21"/>
              </w:rPr>
            </w:pPr>
            <w:r w:rsidRPr="001E7173">
              <w:rPr>
                <w:rFonts w:ascii="宋体" w:hAnsi="宋体" w:hint="eastAsia"/>
                <w:szCs w:val="21"/>
              </w:rPr>
              <w:t>王韬汉语国际传播思想与实践</w:t>
            </w:r>
          </w:p>
        </w:tc>
        <w:tc>
          <w:tcPr>
            <w:tcW w:w="3969" w:type="dxa"/>
          </w:tcPr>
          <w:p w:rsidR="007E4EBD" w:rsidRPr="001E7173" w:rsidRDefault="007E4EBD" w:rsidP="00802E95">
            <w:pPr>
              <w:spacing w:line="360" w:lineRule="auto"/>
              <w:rPr>
                <w:rFonts w:ascii="宋体" w:cs="Arial"/>
                <w:color w:val="000000"/>
                <w:kern w:val="0"/>
                <w:sz w:val="24"/>
              </w:rPr>
            </w:pPr>
            <w:r w:rsidRPr="001E7173">
              <w:rPr>
                <w:rFonts w:ascii="宋体" w:hAnsi="宋体" w:hint="eastAsia"/>
                <w:szCs w:val="21"/>
              </w:rPr>
              <w:t>上海理工大学</w:t>
            </w:r>
            <w:r w:rsidR="00D97F00">
              <w:rPr>
                <w:rFonts w:ascii="宋体" w:hAnsi="宋体" w:hint="eastAsia"/>
                <w:szCs w:val="21"/>
              </w:rPr>
              <w:t xml:space="preserve"> </w:t>
            </w:r>
            <w:r w:rsidRPr="001E7173">
              <w:rPr>
                <w:rFonts w:ascii="宋体" w:hAnsi="宋体" w:hint="eastAsia"/>
                <w:szCs w:val="21"/>
              </w:rPr>
              <w:t>冉彬</w:t>
            </w:r>
          </w:p>
        </w:tc>
      </w:tr>
      <w:tr w:rsidR="007E4EBD" w:rsidRPr="001E7173" w:rsidTr="00F61D94">
        <w:tc>
          <w:tcPr>
            <w:tcW w:w="648" w:type="dxa"/>
          </w:tcPr>
          <w:p w:rsidR="007E4EBD" w:rsidRPr="001E7173" w:rsidRDefault="007E4EBD" w:rsidP="003803C4">
            <w:pPr>
              <w:spacing w:line="360" w:lineRule="auto"/>
              <w:jc w:val="center"/>
              <w:rPr>
                <w:rFonts w:ascii="宋体" w:hAnsi="宋体" w:cs="Arial"/>
                <w:color w:val="000000"/>
                <w:kern w:val="0"/>
                <w:sz w:val="24"/>
              </w:rPr>
            </w:pPr>
            <w:r w:rsidRPr="001E7173">
              <w:rPr>
                <w:rFonts w:ascii="宋体" w:hAnsi="宋体" w:cs="Arial"/>
                <w:color w:val="000000"/>
                <w:kern w:val="0"/>
                <w:sz w:val="24"/>
              </w:rPr>
              <w:t>2</w:t>
            </w:r>
          </w:p>
        </w:tc>
        <w:tc>
          <w:tcPr>
            <w:tcW w:w="4563" w:type="dxa"/>
          </w:tcPr>
          <w:p w:rsidR="007E4EBD" w:rsidRPr="001E7173" w:rsidRDefault="007E4EBD" w:rsidP="003803C4">
            <w:pPr>
              <w:spacing w:line="360" w:lineRule="auto"/>
              <w:rPr>
                <w:rFonts w:ascii="宋体" w:cs="Arial"/>
                <w:color w:val="000000"/>
                <w:kern w:val="0"/>
                <w:sz w:val="24"/>
              </w:rPr>
            </w:pPr>
            <w:r w:rsidRPr="001E7173">
              <w:rPr>
                <w:rFonts w:ascii="宋体" w:hAnsi="宋体" w:hint="eastAsia"/>
                <w:szCs w:val="21"/>
              </w:rPr>
              <w:t>面向阿语的国际汉语教学探索</w:t>
            </w:r>
          </w:p>
        </w:tc>
        <w:tc>
          <w:tcPr>
            <w:tcW w:w="3969" w:type="dxa"/>
          </w:tcPr>
          <w:p w:rsidR="007E4EBD" w:rsidRPr="001E7173" w:rsidRDefault="007E4EBD" w:rsidP="00802E95">
            <w:pPr>
              <w:spacing w:line="360" w:lineRule="auto"/>
              <w:rPr>
                <w:rFonts w:ascii="宋体" w:cs="Arial"/>
                <w:color w:val="000000"/>
                <w:kern w:val="0"/>
                <w:sz w:val="24"/>
              </w:rPr>
            </w:pPr>
            <w:r w:rsidRPr="001E7173">
              <w:rPr>
                <w:rFonts w:ascii="宋体" w:hAnsi="宋体" w:hint="eastAsia"/>
                <w:szCs w:val="21"/>
              </w:rPr>
              <w:t>河南工业大学</w:t>
            </w:r>
            <w:r w:rsidR="00D97F00">
              <w:rPr>
                <w:rFonts w:ascii="宋体" w:hAnsi="宋体" w:hint="eastAsia"/>
                <w:szCs w:val="21"/>
              </w:rPr>
              <w:t xml:space="preserve"> </w:t>
            </w:r>
            <w:r w:rsidRPr="001E7173">
              <w:rPr>
                <w:rFonts w:ascii="宋体" w:hAnsi="宋体" w:hint="eastAsia"/>
                <w:szCs w:val="21"/>
              </w:rPr>
              <w:t>乔俊杰</w:t>
            </w:r>
          </w:p>
        </w:tc>
      </w:tr>
      <w:tr w:rsidR="007E4EBD" w:rsidRPr="001E7173" w:rsidTr="00F61D94">
        <w:tc>
          <w:tcPr>
            <w:tcW w:w="648" w:type="dxa"/>
          </w:tcPr>
          <w:p w:rsidR="007E4EBD" w:rsidRPr="001E7173" w:rsidRDefault="007E4EBD" w:rsidP="003803C4">
            <w:pPr>
              <w:spacing w:line="360" w:lineRule="auto"/>
              <w:jc w:val="center"/>
              <w:rPr>
                <w:rFonts w:ascii="宋体" w:hAnsi="宋体" w:cs="Arial"/>
                <w:color w:val="000000"/>
                <w:kern w:val="0"/>
                <w:sz w:val="24"/>
              </w:rPr>
            </w:pPr>
            <w:r w:rsidRPr="001E7173">
              <w:rPr>
                <w:rFonts w:ascii="宋体" w:hAnsi="宋体" w:cs="Arial"/>
                <w:color w:val="000000"/>
                <w:kern w:val="0"/>
                <w:sz w:val="24"/>
              </w:rPr>
              <w:t>3</w:t>
            </w:r>
          </w:p>
        </w:tc>
        <w:tc>
          <w:tcPr>
            <w:tcW w:w="4563" w:type="dxa"/>
          </w:tcPr>
          <w:p w:rsidR="007E4EBD" w:rsidRPr="001E7173" w:rsidRDefault="007E4EBD" w:rsidP="003803C4">
            <w:pPr>
              <w:spacing w:line="360" w:lineRule="auto"/>
              <w:rPr>
                <w:rFonts w:ascii="宋体" w:cs="Arial"/>
                <w:color w:val="000000"/>
                <w:kern w:val="0"/>
                <w:sz w:val="24"/>
              </w:rPr>
            </w:pPr>
            <w:r w:rsidRPr="001E7173">
              <w:rPr>
                <w:rFonts w:ascii="宋体" w:hAnsi="宋体" w:cs="｣ﾍ｣ﾓ ｣ﾐ･ｴ･ｷ･ﾃ･ｯ" w:hint="eastAsia"/>
                <w:kern w:val="0"/>
                <w:szCs w:val="21"/>
              </w:rPr>
              <w:t>关于日本大学二外汉语教学中跨文化教育的研究一一通过初级汉语教材内容的调查分析</w:t>
            </w:r>
          </w:p>
        </w:tc>
        <w:tc>
          <w:tcPr>
            <w:tcW w:w="3969" w:type="dxa"/>
          </w:tcPr>
          <w:p w:rsidR="007E4EBD" w:rsidRPr="001E7173" w:rsidRDefault="007E4EBD" w:rsidP="00802E95">
            <w:pPr>
              <w:spacing w:line="360" w:lineRule="auto"/>
              <w:rPr>
                <w:rFonts w:ascii="宋体" w:cs="Arial"/>
                <w:color w:val="000000"/>
                <w:kern w:val="0"/>
                <w:sz w:val="24"/>
              </w:rPr>
            </w:pPr>
            <w:r w:rsidRPr="001E7173">
              <w:rPr>
                <w:rFonts w:ascii="宋体" w:hAnsi="宋体" w:cs="｣ﾍ｣ﾓ ｣ﾐ･ｴ･ｷ･ﾃ･ｯ" w:hint="eastAsia"/>
                <w:kern w:val="0"/>
                <w:szCs w:val="21"/>
              </w:rPr>
              <w:t>日本工学院大学</w:t>
            </w:r>
            <w:r w:rsidR="00D97F00">
              <w:rPr>
                <w:rFonts w:ascii="宋体" w:hAnsi="宋体" w:cs="｣ﾍ｣ﾓ ｣ﾐ･ｴ･ｷ･ﾃ･ｯ" w:hint="eastAsia"/>
                <w:kern w:val="0"/>
                <w:szCs w:val="21"/>
              </w:rPr>
              <w:t xml:space="preserve"> </w:t>
            </w:r>
            <w:r w:rsidRPr="001E7173">
              <w:rPr>
                <w:rFonts w:ascii="宋体" w:hAnsi="宋体" w:cs="｣ﾍ｣ﾓ ｣ﾐ･ｴ･ｷ･ﾃ･ｯ" w:hint="eastAsia"/>
                <w:color w:val="000000"/>
                <w:kern w:val="0"/>
                <w:szCs w:val="21"/>
              </w:rPr>
              <w:t>秦衍</w:t>
            </w:r>
          </w:p>
        </w:tc>
      </w:tr>
      <w:tr w:rsidR="007E4EBD" w:rsidRPr="001E7173" w:rsidTr="00F61D94">
        <w:tc>
          <w:tcPr>
            <w:tcW w:w="648" w:type="dxa"/>
          </w:tcPr>
          <w:p w:rsidR="007E4EBD" w:rsidRPr="001E7173" w:rsidRDefault="00216CA3" w:rsidP="003803C4">
            <w:pPr>
              <w:spacing w:line="360" w:lineRule="auto"/>
              <w:jc w:val="center"/>
              <w:rPr>
                <w:rFonts w:ascii="宋体" w:hAnsi="宋体" w:cs="Arial"/>
                <w:color w:val="000000"/>
                <w:kern w:val="0"/>
                <w:sz w:val="24"/>
              </w:rPr>
            </w:pPr>
            <w:r>
              <w:rPr>
                <w:rFonts w:ascii="宋体" w:hAnsi="宋体" w:cs="Arial" w:hint="eastAsia"/>
                <w:color w:val="000000"/>
                <w:kern w:val="0"/>
                <w:sz w:val="24"/>
              </w:rPr>
              <w:t>4</w:t>
            </w:r>
          </w:p>
        </w:tc>
        <w:tc>
          <w:tcPr>
            <w:tcW w:w="4563" w:type="dxa"/>
          </w:tcPr>
          <w:p w:rsidR="007E4EBD" w:rsidRPr="001E7173" w:rsidRDefault="007E4EBD" w:rsidP="003803C4">
            <w:pPr>
              <w:spacing w:line="360" w:lineRule="auto"/>
              <w:rPr>
                <w:rFonts w:ascii="宋体" w:cs="Arial"/>
                <w:color w:val="000000"/>
                <w:kern w:val="0"/>
                <w:sz w:val="24"/>
              </w:rPr>
            </w:pPr>
            <w:r w:rsidRPr="001E7173">
              <w:rPr>
                <w:rFonts w:ascii="宋体" w:hAnsi="宋体" w:cs="Helvetica" w:hint="eastAsia"/>
                <w:szCs w:val="21"/>
              </w:rPr>
              <w:t>提升新加坡小学生华文词汇量的实验研究</w:t>
            </w:r>
          </w:p>
        </w:tc>
        <w:tc>
          <w:tcPr>
            <w:tcW w:w="3969" w:type="dxa"/>
          </w:tcPr>
          <w:p w:rsidR="007E4EBD" w:rsidRPr="001E7173" w:rsidRDefault="007E4EBD" w:rsidP="00802E95">
            <w:pPr>
              <w:spacing w:line="360" w:lineRule="auto"/>
              <w:rPr>
                <w:rFonts w:ascii="宋体" w:cs="Arial"/>
                <w:kern w:val="0"/>
                <w:sz w:val="24"/>
              </w:rPr>
            </w:pPr>
            <w:r w:rsidRPr="001E7173">
              <w:rPr>
                <w:rFonts w:ascii="宋体" w:hAnsi="宋体" w:cs="Helvetica" w:hint="eastAsia"/>
                <w:szCs w:val="21"/>
              </w:rPr>
              <w:t>暨南大学</w:t>
            </w:r>
            <w:r w:rsidR="00D97F00">
              <w:rPr>
                <w:rFonts w:ascii="宋体" w:hAnsi="宋体" w:cs="Helvetica" w:hint="eastAsia"/>
                <w:szCs w:val="21"/>
              </w:rPr>
              <w:t xml:space="preserve"> </w:t>
            </w:r>
            <w:r w:rsidRPr="001E7173">
              <w:rPr>
                <w:rFonts w:ascii="宋体" w:hAnsi="宋体" w:cs="Helvetica" w:hint="eastAsia"/>
                <w:szCs w:val="21"/>
              </w:rPr>
              <w:t>李敏</w:t>
            </w:r>
          </w:p>
        </w:tc>
      </w:tr>
      <w:tr w:rsidR="007E4EBD" w:rsidRPr="001E7173" w:rsidTr="00F61D94">
        <w:tc>
          <w:tcPr>
            <w:tcW w:w="648" w:type="dxa"/>
          </w:tcPr>
          <w:p w:rsidR="007E4EBD" w:rsidRPr="001E7173" w:rsidRDefault="00216CA3" w:rsidP="003803C4">
            <w:pPr>
              <w:spacing w:line="360" w:lineRule="auto"/>
              <w:jc w:val="center"/>
              <w:rPr>
                <w:rFonts w:ascii="宋体" w:cs="Arial"/>
                <w:color w:val="000000"/>
                <w:kern w:val="0"/>
                <w:sz w:val="24"/>
              </w:rPr>
            </w:pPr>
            <w:r>
              <w:rPr>
                <w:rFonts w:ascii="宋体" w:hAnsi="宋体" w:cs="Arial" w:hint="eastAsia"/>
                <w:color w:val="000000"/>
                <w:kern w:val="0"/>
                <w:sz w:val="24"/>
              </w:rPr>
              <w:t>5</w:t>
            </w:r>
          </w:p>
        </w:tc>
        <w:tc>
          <w:tcPr>
            <w:tcW w:w="4563" w:type="dxa"/>
          </w:tcPr>
          <w:p w:rsidR="007E4EBD" w:rsidRPr="001E7173" w:rsidRDefault="007E4EBD" w:rsidP="00E5322B">
            <w:pPr>
              <w:spacing w:line="360" w:lineRule="auto"/>
              <w:rPr>
                <w:szCs w:val="21"/>
              </w:rPr>
            </w:pPr>
            <w:r w:rsidRPr="003F69A0">
              <w:rPr>
                <w:rFonts w:hint="eastAsia"/>
                <w:szCs w:val="21"/>
              </w:rPr>
              <w:t>形式和内容相平衡：关于初级结构型教材课文设计的考察分析</w:t>
            </w:r>
          </w:p>
        </w:tc>
        <w:tc>
          <w:tcPr>
            <w:tcW w:w="3969" w:type="dxa"/>
          </w:tcPr>
          <w:p w:rsidR="007E4EBD" w:rsidRPr="001E7173" w:rsidRDefault="007E4EBD" w:rsidP="006040F8">
            <w:pPr>
              <w:spacing w:line="360" w:lineRule="auto"/>
              <w:rPr>
                <w:rFonts w:ascii="宋体"/>
                <w:szCs w:val="21"/>
              </w:rPr>
            </w:pPr>
            <w:r w:rsidRPr="001E7173">
              <w:rPr>
                <w:rFonts w:ascii="宋体" w:hAnsi="宋体" w:hint="eastAsia"/>
                <w:szCs w:val="21"/>
              </w:rPr>
              <w:t>复旦大学</w:t>
            </w:r>
            <w:r w:rsidR="00D97F00">
              <w:rPr>
                <w:rFonts w:ascii="宋体" w:hAnsi="宋体" w:hint="eastAsia"/>
                <w:szCs w:val="21"/>
              </w:rPr>
              <w:t xml:space="preserve"> </w:t>
            </w:r>
            <w:r w:rsidRPr="001E7173">
              <w:rPr>
                <w:rFonts w:ascii="宋体" w:hAnsi="宋体" w:hint="eastAsia"/>
                <w:szCs w:val="21"/>
              </w:rPr>
              <w:t>吴中伟</w:t>
            </w:r>
          </w:p>
        </w:tc>
      </w:tr>
      <w:tr w:rsidR="007E4EBD" w:rsidRPr="001E7173" w:rsidTr="00F61D94">
        <w:tc>
          <w:tcPr>
            <w:tcW w:w="648" w:type="dxa"/>
          </w:tcPr>
          <w:p w:rsidR="007E4EBD" w:rsidRDefault="00216CA3" w:rsidP="003803C4">
            <w:pPr>
              <w:spacing w:line="360" w:lineRule="auto"/>
              <w:jc w:val="center"/>
              <w:rPr>
                <w:rFonts w:ascii="宋体" w:cs="Arial"/>
                <w:color w:val="000000"/>
                <w:kern w:val="0"/>
                <w:sz w:val="24"/>
              </w:rPr>
            </w:pPr>
            <w:r>
              <w:rPr>
                <w:rFonts w:ascii="宋体" w:hAnsi="宋体" w:cs="Arial" w:hint="eastAsia"/>
                <w:color w:val="000000"/>
                <w:kern w:val="0"/>
                <w:sz w:val="24"/>
              </w:rPr>
              <w:t>6</w:t>
            </w:r>
          </w:p>
        </w:tc>
        <w:tc>
          <w:tcPr>
            <w:tcW w:w="4563" w:type="dxa"/>
          </w:tcPr>
          <w:p w:rsidR="007E4EBD" w:rsidRPr="003F69A0" w:rsidRDefault="007E4EBD" w:rsidP="00E5322B">
            <w:pPr>
              <w:spacing w:line="360" w:lineRule="auto"/>
              <w:rPr>
                <w:szCs w:val="21"/>
              </w:rPr>
            </w:pPr>
            <w:r>
              <w:rPr>
                <w:rFonts w:hint="eastAsia"/>
                <w:szCs w:val="21"/>
              </w:rPr>
              <w:t>从新加坡小学生华文词汇语法偏误看新加坡华文教学</w:t>
            </w:r>
          </w:p>
        </w:tc>
        <w:tc>
          <w:tcPr>
            <w:tcW w:w="3969" w:type="dxa"/>
          </w:tcPr>
          <w:p w:rsidR="007E4EBD" w:rsidRPr="00F93128" w:rsidRDefault="007E4EBD" w:rsidP="006040F8">
            <w:pPr>
              <w:spacing w:line="360" w:lineRule="auto"/>
              <w:rPr>
                <w:rFonts w:ascii="宋体"/>
                <w:szCs w:val="21"/>
              </w:rPr>
            </w:pPr>
            <w:r>
              <w:rPr>
                <w:rFonts w:ascii="宋体" w:hAnsi="宋体" w:hint="eastAsia"/>
                <w:szCs w:val="21"/>
              </w:rPr>
              <w:t>新加坡南洋理工大学</w:t>
            </w:r>
            <w:r w:rsidR="00D97F00">
              <w:rPr>
                <w:rFonts w:ascii="宋体" w:hAnsi="宋体" w:hint="eastAsia"/>
                <w:szCs w:val="21"/>
              </w:rPr>
              <w:t xml:space="preserve"> </w:t>
            </w:r>
            <w:r>
              <w:rPr>
                <w:rFonts w:ascii="宋体" w:hAnsi="宋体" w:hint="eastAsia"/>
                <w:szCs w:val="21"/>
              </w:rPr>
              <w:t>徐峰</w:t>
            </w:r>
          </w:p>
        </w:tc>
      </w:tr>
      <w:tr w:rsidR="007E4EBD" w:rsidRPr="001E7173" w:rsidTr="00F61D94">
        <w:trPr>
          <w:trHeight w:val="579"/>
        </w:trPr>
        <w:tc>
          <w:tcPr>
            <w:tcW w:w="9180" w:type="dxa"/>
            <w:gridSpan w:val="3"/>
          </w:tcPr>
          <w:p w:rsidR="007E4EBD" w:rsidRPr="001E7173" w:rsidRDefault="007E4EBD" w:rsidP="00AB6277">
            <w:pPr>
              <w:spacing w:line="276" w:lineRule="auto"/>
              <w:jc w:val="center"/>
              <w:rPr>
                <w:b/>
                <w:sz w:val="24"/>
                <w:szCs w:val="24"/>
                <w:shd w:val="clear" w:color="auto" w:fill="FFFFFF"/>
              </w:rPr>
            </w:pPr>
            <w:r w:rsidRPr="001E7173">
              <w:rPr>
                <w:rFonts w:ascii="宋体" w:hAnsi="宋体"/>
                <w:b/>
                <w:sz w:val="24"/>
                <w:szCs w:val="24"/>
                <w:shd w:val="clear" w:color="auto" w:fill="FFFFFF"/>
              </w:rPr>
              <w:t>10:20-10:40</w:t>
            </w:r>
            <w:r w:rsidRPr="001E7173">
              <w:rPr>
                <w:rFonts w:hint="eastAsia"/>
                <w:b/>
                <w:sz w:val="24"/>
                <w:szCs w:val="24"/>
                <w:shd w:val="clear" w:color="auto" w:fill="FFFFFF"/>
              </w:rPr>
              <w:t>茶歇</w:t>
            </w:r>
          </w:p>
        </w:tc>
      </w:tr>
      <w:tr w:rsidR="007E4EBD" w:rsidRPr="001E7173" w:rsidTr="00F61D94">
        <w:trPr>
          <w:trHeight w:val="549"/>
        </w:trPr>
        <w:tc>
          <w:tcPr>
            <w:tcW w:w="9180" w:type="dxa"/>
            <w:gridSpan w:val="3"/>
            <w:vAlign w:val="center"/>
          </w:tcPr>
          <w:p w:rsidR="007E4EBD" w:rsidRPr="001E7173" w:rsidRDefault="007E4EBD" w:rsidP="00AB6277">
            <w:pPr>
              <w:spacing w:line="360" w:lineRule="auto"/>
              <w:jc w:val="center"/>
              <w:rPr>
                <w:rFonts w:ascii="宋体" w:cs="Arial"/>
                <w:b/>
                <w:color w:val="000000"/>
                <w:kern w:val="0"/>
                <w:szCs w:val="21"/>
              </w:rPr>
            </w:pPr>
            <w:r w:rsidRPr="001E7173">
              <w:rPr>
                <w:rFonts w:ascii="宋体" w:hAnsi="宋体" w:cs="Arial"/>
                <w:b/>
                <w:color w:val="000000"/>
                <w:kern w:val="0"/>
                <w:sz w:val="24"/>
              </w:rPr>
              <w:t>10:40-12:00</w:t>
            </w:r>
            <w:r w:rsidRPr="001E7173">
              <w:rPr>
                <w:rFonts w:ascii="宋体" w:hAnsi="宋体" w:cs="Arial" w:hint="eastAsia"/>
                <w:b/>
                <w:color w:val="000000"/>
                <w:kern w:val="0"/>
                <w:sz w:val="24"/>
              </w:rPr>
              <w:t>主持人：</w:t>
            </w:r>
            <w:r w:rsidRPr="001E7173">
              <w:rPr>
                <w:rFonts w:ascii="宋体" w:hAnsi="宋体" w:hint="eastAsia"/>
                <w:b/>
                <w:color w:val="000000"/>
                <w:sz w:val="24"/>
                <w:szCs w:val="24"/>
              </w:rPr>
              <w:t>张宝林、杨翼</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Cs w:val="21"/>
              </w:rPr>
            </w:pPr>
            <w:r w:rsidRPr="001E7173">
              <w:rPr>
                <w:rFonts w:ascii="宋体" w:hAnsi="宋体" w:cs="Arial" w:hint="eastAsia"/>
                <w:color w:val="000000"/>
                <w:kern w:val="0"/>
                <w:szCs w:val="21"/>
              </w:rPr>
              <w:t>序号</w:t>
            </w:r>
          </w:p>
        </w:tc>
        <w:tc>
          <w:tcPr>
            <w:tcW w:w="4563" w:type="dxa"/>
          </w:tcPr>
          <w:p w:rsidR="007E4EBD" w:rsidRPr="001E7173" w:rsidRDefault="007E4EBD" w:rsidP="00997C03">
            <w:pPr>
              <w:spacing w:line="360" w:lineRule="auto"/>
              <w:jc w:val="center"/>
              <w:rPr>
                <w:rFonts w:ascii="宋体" w:cs="Arial"/>
                <w:color w:val="000000"/>
                <w:kern w:val="0"/>
                <w:szCs w:val="21"/>
              </w:rPr>
            </w:pPr>
            <w:r w:rsidRPr="001E7173">
              <w:rPr>
                <w:rFonts w:ascii="宋体" w:hAnsi="宋体" w:cs="Arial" w:hint="eastAsia"/>
                <w:color w:val="000000"/>
                <w:kern w:val="0"/>
                <w:szCs w:val="21"/>
              </w:rPr>
              <w:t>报告题目</w:t>
            </w:r>
          </w:p>
        </w:tc>
        <w:tc>
          <w:tcPr>
            <w:tcW w:w="3969" w:type="dxa"/>
          </w:tcPr>
          <w:p w:rsidR="007E4EBD" w:rsidRPr="001E7173" w:rsidRDefault="007E4EBD" w:rsidP="00997C03">
            <w:pPr>
              <w:spacing w:line="360" w:lineRule="auto"/>
              <w:jc w:val="center"/>
              <w:rPr>
                <w:rFonts w:ascii="宋体" w:cs="Arial"/>
                <w:color w:val="000000"/>
                <w:kern w:val="0"/>
                <w:szCs w:val="21"/>
              </w:rPr>
            </w:pPr>
            <w:r w:rsidRPr="001E7173">
              <w:rPr>
                <w:rFonts w:ascii="宋体" w:hAnsi="宋体" w:cs="Arial" w:hint="eastAsia"/>
                <w:color w:val="000000"/>
                <w:kern w:val="0"/>
                <w:szCs w:val="21"/>
              </w:rPr>
              <w:t>报告人</w:t>
            </w:r>
          </w:p>
        </w:tc>
      </w:tr>
      <w:tr w:rsidR="007E4EBD" w:rsidRPr="001E7173" w:rsidTr="00F61D94">
        <w:trPr>
          <w:trHeight w:val="925"/>
        </w:trPr>
        <w:tc>
          <w:tcPr>
            <w:tcW w:w="648" w:type="dxa"/>
          </w:tcPr>
          <w:p w:rsidR="007E4EBD" w:rsidRPr="001E7173" w:rsidRDefault="007E4EBD" w:rsidP="00997C03">
            <w:pPr>
              <w:spacing w:line="360" w:lineRule="auto"/>
              <w:jc w:val="center"/>
              <w:rPr>
                <w:rFonts w:ascii="宋体" w:hAnsi="宋体" w:cs="Arial"/>
                <w:color w:val="000000"/>
                <w:kern w:val="0"/>
                <w:sz w:val="24"/>
              </w:rPr>
            </w:pPr>
            <w:r w:rsidRPr="001E7173">
              <w:rPr>
                <w:rFonts w:ascii="宋体" w:hAnsi="宋体" w:cs="Arial"/>
                <w:color w:val="000000"/>
                <w:kern w:val="0"/>
                <w:sz w:val="24"/>
              </w:rPr>
              <w:t>1</w:t>
            </w:r>
          </w:p>
        </w:tc>
        <w:tc>
          <w:tcPr>
            <w:tcW w:w="4563" w:type="dxa"/>
          </w:tcPr>
          <w:p w:rsidR="007E4EBD" w:rsidRPr="001E7173" w:rsidRDefault="007E4EBD" w:rsidP="00997C03">
            <w:pPr>
              <w:spacing w:line="360" w:lineRule="auto"/>
              <w:rPr>
                <w:rFonts w:ascii="宋体" w:cs="Arial"/>
                <w:color w:val="000000"/>
                <w:kern w:val="0"/>
                <w:szCs w:val="21"/>
              </w:rPr>
            </w:pPr>
            <w:r w:rsidRPr="001E7173">
              <w:rPr>
                <w:rFonts w:ascii="宋体" w:hAnsi="宋体" w:hint="eastAsia"/>
                <w:szCs w:val="21"/>
              </w:rPr>
              <w:t>基于国别语言政策的跨文化汉语传播模式</w:t>
            </w:r>
            <w:r w:rsidRPr="001E7173">
              <w:rPr>
                <w:rFonts w:ascii="宋体" w:hAnsi="宋体"/>
                <w:szCs w:val="21"/>
              </w:rPr>
              <w:t>——</w:t>
            </w:r>
            <w:r w:rsidRPr="001E7173">
              <w:rPr>
                <w:rFonts w:ascii="宋体" w:hAnsi="宋体" w:hint="eastAsia"/>
                <w:szCs w:val="21"/>
              </w:rPr>
              <w:t>以澳大利亚为例</w:t>
            </w:r>
          </w:p>
        </w:tc>
        <w:tc>
          <w:tcPr>
            <w:tcW w:w="3969" w:type="dxa"/>
          </w:tcPr>
          <w:p w:rsidR="007E4EBD" w:rsidRPr="001E7173" w:rsidRDefault="007E4EBD" w:rsidP="00B91D73">
            <w:pPr>
              <w:spacing w:line="360" w:lineRule="auto"/>
              <w:rPr>
                <w:rFonts w:ascii="宋体" w:cs="Arial"/>
                <w:color w:val="000000"/>
                <w:kern w:val="0"/>
                <w:sz w:val="24"/>
              </w:rPr>
            </w:pPr>
            <w:r w:rsidRPr="001E7173">
              <w:rPr>
                <w:rFonts w:ascii="宋体" w:hAnsi="宋体" w:hint="eastAsia"/>
                <w:szCs w:val="21"/>
              </w:rPr>
              <w:t>北京语言大学</w:t>
            </w:r>
            <w:r w:rsidR="00D97F00">
              <w:rPr>
                <w:rFonts w:ascii="宋体" w:hAnsi="宋体" w:hint="eastAsia"/>
                <w:szCs w:val="21"/>
              </w:rPr>
              <w:t xml:space="preserve"> </w:t>
            </w:r>
            <w:r w:rsidRPr="001E7173">
              <w:rPr>
                <w:rFonts w:ascii="宋体" w:hAnsi="宋体" w:hint="eastAsia"/>
                <w:color w:val="000000"/>
                <w:szCs w:val="21"/>
              </w:rPr>
              <w:t>杨翼</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 w:val="24"/>
              </w:rPr>
            </w:pPr>
            <w:r>
              <w:rPr>
                <w:rFonts w:ascii="宋体" w:hAnsi="宋体" w:cs="Arial"/>
                <w:color w:val="000000"/>
                <w:kern w:val="0"/>
                <w:sz w:val="24"/>
              </w:rPr>
              <w:t>2</w:t>
            </w:r>
          </w:p>
        </w:tc>
        <w:tc>
          <w:tcPr>
            <w:tcW w:w="4563" w:type="dxa"/>
          </w:tcPr>
          <w:p w:rsidR="007E4EBD" w:rsidRPr="001E7173" w:rsidRDefault="007E4EBD" w:rsidP="00997C03">
            <w:pPr>
              <w:spacing w:line="360" w:lineRule="auto"/>
              <w:rPr>
                <w:rFonts w:ascii="宋体" w:cs="Arial"/>
                <w:color w:val="000000"/>
                <w:kern w:val="0"/>
                <w:sz w:val="24"/>
              </w:rPr>
            </w:pPr>
            <w:r w:rsidRPr="001E7173">
              <w:rPr>
                <w:rFonts w:ascii="宋体" w:hAnsi="宋体" w:hint="eastAsia"/>
                <w:szCs w:val="21"/>
              </w:rPr>
              <w:t>国别语言政策与国别化教材的编写</w:t>
            </w:r>
          </w:p>
        </w:tc>
        <w:tc>
          <w:tcPr>
            <w:tcW w:w="3969" w:type="dxa"/>
          </w:tcPr>
          <w:p w:rsidR="007E4EBD" w:rsidRPr="001E7173" w:rsidRDefault="007E4EBD" w:rsidP="00B91D73">
            <w:pPr>
              <w:spacing w:line="360" w:lineRule="auto"/>
              <w:rPr>
                <w:rFonts w:ascii="宋体" w:cs="Arial"/>
                <w:color w:val="000000"/>
                <w:kern w:val="0"/>
                <w:sz w:val="24"/>
              </w:rPr>
            </w:pPr>
            <w:r w:rsidRPr="001E7173">
              <w:rPr>
                <w:rFonts w:ascii="宋体" w:hAnsi="宋体" w:cs="宋体" w:hint="eastAsia"/>
                <w:szCs w:val="21"/>
              </w:rPr>
              <w:t>复旦大学</w:t>
            </w:r>
            <w:r w:rsidR="00D97F00">
              <w:rPr>
                <w:rFonts w:ascii="宋体" w:hAnsi="宋体" w:cs="宋体" w:hint="eastAsia"/>
                <w:szCs w:val="21"/>
              </w:rPr>
              <w:t xml:space="preserve"> </w:t>
            </w:r>
            <w:r w:rsidRPr="001E7173">
              <w:rPr>
                <w:rFonts w:ascii="宋体" w:hAnsi="宋体" w:hint="eastAsia"/>
                <w:szCs w:val="21"/>
              </w:rPr>
              <w:t>耿直</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 w:val="24"/>
              </w:rPr>
            </w:pPr>
            <w:r>
              <w:rPr>
                <w:rFonts w:ascii="宋体" w:hAnsi="宋体" w:cs="Arial"/>
                <w:color w:val="000000"/>
                <w:kern w:val="0"/>
                <w:sz w:val="24"/>
              </w:rPr>
              <w:t>3</w:t>
            </w:r>
          </w:p>
        </w:tc>
        <w:tc>
          <w:tcPr>
            <w:tcW w:w="4563" w:type="dxa"/>
          </w:tcPr>
          <w:p w:rsidR="007E4EBD" w:rsidRPr="001E7173" w:rsidRDefault="007E4EBD" w:rsidP="00997C03">
            <w:pPr>
              <w:spacing w:line="360" w:lineRule="auto"/>
              <w:rPr>
                <w:rFonts w:ascii="宋体" w:cs="Arial"/>
                <w:color w:val="FF0000"/>
                <w:kern w:val="0"/>
                <w:sz w:val="24"/>
              </w:rPr>
            </w:pPr>
            <w:r w:rsidRPr="001E7173">
              <w:rPr>
                <w:rFonts w:ascii="宋体" w:hAnsi="宋体" w:hint="eastAsia"/>
                <w:szCs w:val="21"/>
              </w:rPr>
              <w:t>海外非学历教育背景下汉语学习者学习动机研究</w:t>
            </w:r>
            <w:r w:rsidRPr="001E7173">
              <w:rPr>
                <w:rFonts w:ascii="宋体"/>
                <w:szCs w:val="21"/>
              </w:rPr>
              <w:t>-----</w:t>
            </w:r>
            <w:r w:rsidRPr="001E7173">
              <w:rPr>
                <w:rFonts w:ascii="宋体" w:hAnsi="宋体" w:hint="eastAsia"/>
                <w:szCs w:val="21"/>
              </w:rPr>
              <w:t>以比利时布鲁日孔子学院为例</w:t>
            </w:r>
          </w:p>
        </w:tc>
        <w:tc>
          <w:tcPr>
            <w:tcW w:w="3969" w:type="dxa"/>
          </w:tcPr>
          <w:p w:rsidR="007E4EBD" w:rsidRPr="001E7173" w:rsidRDefault="007E4EBD" w:rsidP="00B91D73">
            <w:pPr>
              <w:spacing w:line="360" w:lineRule="auto"/>
              <w:rPr>
                <w:rFonts w:ascii="Arial" w:hAnsi="Arial"/>
                <w:color w:val="FF0000"/>
                <w:szCs w:val="21"/>
              </w:rPr>
            </w:pPr>
            <w:r w:rsidRPr="001E7173">
              <w:rPr>
                <w:rFonts w:ascii="宋体" w:hAnsi="宋体" w:hint="eastAsia"/>
                <w:szCs w:val="21"/>
              </w:rPr>
              <w:t>湖北工业大学</w:t>
            </w:r>
            <w:r w:rsidR="00D97F00">
              <w:rPr>
                <w:rFonts w:ascii="宋体" w:hAnsi="宋体" w:hint="eastAsia"/>
                <w:szCs w:val="21"/>
              </w:rPr>
              <w:t xml:space="preserve"> </w:t>
            </w:r>
            <w:r w:rsidRPr="001E7173">
              <w:rPr>
                <w:rFonts w:ascii="宋体" w:hAnsi="宋体" w:hint="eastAsia"/>
                <w:szCs w:val="21"/>
              </w:rPr>
              <w:t>黄中辉</w:t>
            </w:r>
          </w:p>
        </w:tc>
      </w:tr>
      <w:tr w:rsidR="007E4EBD" w:rsidRPr="001E7173" w:rsidTr="00F61D94">
        <w:tc>
          <w:tcPr>
            <w:tcW w:w="648" w:type="dxa"/>
          </w:tcPr>
          <w:p w:rsidR="007E4EBD" w:rsidRPr="001E7173" w:rsidRDefault="007E4EBD" w:rsidP="00E613B7">
            <w:pPr>
              <w:spacing w:line="360" w:lineRule="auto"/>
              <w:jc w:val="center"/>
              <w:rPr>
                <w:rFonts w:ascii="宋体" w:cs="Arial"/>
                <w:color w:val="000000"/>
                <w:kern w:val="0"/>
                <w:sz w:val="24"/>
              </w:rPr>
            </w:pPr>
            <w:r>
              <w:rPr>
                <w:rFonts w:ascii="宋体" w:hAnsi="宋体" w:cs="Arial"/>
                <w:color w:val="000000"/>
                <w:kern w:val="0"/>
                <w:sz w:val="24"/>
              </w:rPr>
              <w:t>4</w:t>
            </w:r>
          </w:p>
        </w:tc>
        <w:tc>
          <w:tcPr>
            <w:tcW w:w="4563"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澳大利亚的语言政策与对澳汉语传播策略</w:t>
            </w:r>
          </w:p>
        </w:tc>
        <w:tc>
          <w:tcPr>
            <w:tcW w:w="3969" w:type="dxa"/>
          </w:tcPr>
          <w:p w:rsidR="007E4EBD" w:rsidRPr="001E7173" w:rsidRDefault="007E4EBD" w:rsidP="00E613B7">
            <w:pPr>
              <w:spacing w:line="360" w:lineRule="auto"/>
              <w:rPr>
                <w:rFonts w:ascii="宋体" w:cs="Arial"/>
                <w:color w:val="000000"/>
                <w:kern w:val="0"/>
                <w:sz w:val="24"/>
              </w:rPr>
            </w:pPr>
            <w:r w:rsidRPr="001E7173">
              <w:rPr>
                <w:rFonts w:ascii="宋体" w:hAnsi="宋体" w:hint="eastAsia"/>
                <w:szCs w:val="21"/>
              </w:rPr>
              <w:t>北京语言大学</w:t>
            </w:r>
            <w:r w:rsidRPr="001E7173">
              <w:rPr>
                <w:rFonts w:ascii="宋体" w:hAnsi="宋体"/>
                <w:color w:val="000000"/>
                <w:szCs w:val="21"/>
              </w:rPr>
              <w:t xml:space="preserve"> </w:t>
            </w:r>
            <w:r w:rsidRPr="001E7173">
              <w:rPr>
                <w:rFonts w:ascii="宋体" w:hAnsi="宋体" w:hint="eastAsia"/>
                <w:color w:val="000000"/>
                <w:szCs w:val="21"/>
              </w:rPr>
              <w:t>张宝林</w:t>
            </w:r>
          </w:p>
        </w:tc>
      </w:tr>
      <w:tr w:rsidR="007E4EBD" w:rsidRPr="001E7173" w:rsidTr="00F61D94">
        <w:tc>
          <w:tcPr>
            <w:tcW w:w="648" w:type="dxa"/>
          </w:tcPr>
          <w:p w:rsidR="007E4EBD" w:rsidRPr="001E7173" w:rsidRDefault="007E4EBD" w:rsidP="00997C03">
            <w:pPr>
              <w:spacing w:line="360" w:lineRule="auto"/>
              <w:jc w:val="center"/>
              <w:rPr>
                <w:rFonts w:ascii="宋体" w:hAnsi="宋体" w:cs="Arial"/>
                <w:color w:val="000000"/>
                <w:kern w:val="0"/>
                <w:sz w:val="24"/>
              </w:rPr>
            </w:pPr>
            <w:r w:rsidRPr="001E7173">
              <w:rPr>
                <w:rFonts w:ascii="宋体" w:hAnsi="宋体" w:cs="Arial"/>
                <w:color w:val="000000"/>
                <w:kern w:val="0"/>
                <w:sz w:val="24"/>
              </w:rPr>
              <w:t>5</w:t>
            </w:r>
          </w:p>
        </w:tc>
        <w:tc>
          <w:tcPr>
            <w:tcW w:w="4563" w:type="dxa"/>
          </w:tcPr>
          <w:p w:rsidR="007E4EBD" w:rsidRPr="001E7173" w:rsidRDefault="007E4EBD" w:rsidP="00997C03">
            <w:pPr>
              <w:spacing w:line="360" w:lineRule="auto"/>
              <w:rPr>
                <w:rFonts w:ascii="宋体" w:cs="Arial"/>
                <w:color w:val="000000"/>
                <w:kern w:val="0"/>
                <w:sz w:val="24"/>
              </w:rPr>
            </w:pPr>
            <w:r w:rsidRPr="001E7173">
              <w:rPr>
                <w:rFonts w:ascii="宋体" w:hAnsi="宋体" w:hint="eastAsia"/>
                <w:szCs w:val="21"/>
              </w:rPr>
              <w:t>针对南半球市场开拓东北老工业基地汉语游学目的地发展之路</w:t>
            </w:r>
          </w:p>
        </w:tc>
        <w:tc>
          <w:tcPr>
            <w:tcW w:w="3969" w:type="dxa"/>
          </w:tcPr>
          <w:p w:rsidR="007E4EBD" w:rsidRPr="001E7173" w:rsidRDefault="007E4EBD" w:rsidP="00B91D73">
            <w:pPr>
              <w:spacing w:line="360" w:lineRule="auto"/>
              <w:rPr>
                <w:rFonts w:ascii="宋体" w:cs="Arial"/>
                <w:kern w:val="0"/>
                <w:sz w:val="24"/>
              </w:rPr>
            </w:pPr>
            <w:r w:rsidRPr="001E7173">
              <w:rPr>
                <w:rFonts w:ascii="宋体" w:hAnsi="宋体" w:hint="eastAsia"/>
                <w:szCs w:val="21"/>
                <w:lang w:val="zh-TW" w:eastAsia="zh-TW"/>
              </w:rPr>
              <w:t>辽宁科技大学</w:t>
            </w:r>
            <w:r w:rsidR="00D97F00">
              <w:rPr>
                <w:rFonts w:ascii="宋体" w:hAnsi="宋体" w:hint="eastAsia"/>
                <w:szCs w:val="21"/>
                <w:lang w:val="zh-TW"/>
              </w:rPr>
              <w:t xml:space="preserve"> </w:t>
            </w:r>
            <w:r w:rsidRPr="001E7173">
              <w:rPr>
                <w:rFonts w:ascii="宋体" w:hAnsi="宋体" w:hint="eastAsia"/>
                <w:szCs w:val="21"/>
              </w:rPr>
              <w:t>岳岩峰</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 w:val="24"/>
              </w:rPr>
            </w:pPr>
            <w:r>
              <w:rPr>
                <w:rFonts w:ascii="宋体" w:hAnsi="宋体" w:cs="Arial"/>
                <w:color w:val="000000"/>
                <w:kern w:val="0"/>
                <w:sz w:val="24"/>
              </w:rPr>
              <w:t>6</w:t>
            </w:r>
          </w:p>
        </w:tc>
        <w:tc>
          <w:tcPr>
            <w:tcW w:w="4563" w:type="dxa"/>
          </w:tcPr>
          <w:p w:rsidR="007E4EBD" w:rsidRPr="001E7173" w:rsidRDefault="007E4EBD" w:rsidP="00E613B7">
            <w:pPr>
              <w:spacing w:line="360" w:lineRule="auto"/>
              <w:rPr>
                <w:szCs w:val="21"/>
              </w:rPr>
            </w:pPr>
            <w:r w:rsidRPr="001E7173">
              <w:rPr>
                <w:rFonts w:hint="eastAsia"/>
                <w:szCs w:val="21"/>
              </w:rPr>
              <w:t>基于语料的《汉语水平词汇与汉字等级大纲》收“语”分析</w:t>
            </w:r>
          </w:p>
        </w:tc>
        <w:tc>
          <w:tcPr>
            <w:tcW w:w="3969" w:type="dxa"/>
          </w:tcPr>
          <w:p w:rsidR="007E4EBD" w:rsidRPr="001E7173" w:rsidRDefault="007E4EBD" w:rsidP="00260F04">
            <w:pPr>
              <w:tabs>
                <w:tab w:val="left" w:pos="5320"/>
              </w:tabs>
              <w:spacing w:line="360" w:lineRule="auto"/>
              <w:ind w:firstLineChars="50" w:firstLine="105"/>
              <w:rPr>
                <w:color w:val="000000"/>
                <w:szCs w:val="21"/>
              </w:rPr>
            </w:pPr>
            <w:r w:rsidRPr="001E7173">
              <w:rPr>
                <w:rFonts w:hint="eastAsia"/>
                <w:szCs w:val="21"/>
              </w:rPr>
              <w:t>北京大学</w:t>
            </w:r>
            <w:r w:rsidR="00D97F00">
              <w:rPr>
                <w:rFonts w:hint="eastAsia"/>
                <w:szCs w:val="21"/>
              </w:rPr>
              <w:t xml:space="preserve"> </w:t>
            </w:r>
            <w:r w:rsidRPr="001E7173">
              <w:rPr>
                <w:rFonts w:hint="eastAsia"/>
                <w:szCs w:val="21"/>
              </w:rPr>
              <w:t>孔令跃</w:t>
            </w:r>
          </w:p>
        </w:tc>
      </w:tr>
      <w:tr w:rsidR="007E4EBD" w:rsidRPr="001E7173" w:rsidTr="00F61D94">
        <w:tc>
          <w:tcPr>
            <w:tcW w:w="648" w:type="dxa"/>
          </w:tcPr>
          <w:p w:rsidR="007E4EBD" w:rsidRPr="001E7173" w:rsidRDefault="007E4EBD" w:rsidP="00997C03">
            <w:pPr>
              <w:spacing w:line="360" w:lineRule="auto"/>
              <w:jc w:val="center"/>
              <w:rPr>
                <w:rFonts w:ascii="宋体" w:cs="Arial"/>
                <w:color w:val="000000"/>
                <w:kern w:val="0"/>
                <w:sz w:val="24"/>
              </w:rPr>
            </w:pPr>
            <w:r>
              <w:rPr>
                <w:rFonts w:ascii="宋体" w:hAnsi="宋体" w:cs="Arial"/>
                <w:color w:val="000000"/>
                <w:kern w:val="0"/>
                <w:sz w:val="24"/>
              </w:rPr>
              <w:t>7</w:t>
            </w:r>
          </w:p>
        </w:tc>
        <w:tc>
          <w:tcPr>
            <w:tcW w:w="4563" w:type="dxa"/>
          </w:tcPr>
          <w:p w:rsidR="007E4EBD" w:rsidRPr="001E7173" w:rsidRDefault="007E4EBD" w:rsidP="00997C03">
            <w:pPr>
              <w:spacing w:line="360" w:lineRule="auto"/>
              <w:rPr>
                <w:rFonts w:ascii="宋体" w:cs="Arial"/>
                <w:color w:val="000000"/>
                <w:kern w:val="0"/>
                <w:sz w:val="24"/>
              </w:rPr>
            </w:pPr>
            <w:r w:rsidRPr="001E7173">
              <w:rPr>
                <w:rFonts w:ascii="宋体" w:hAnsi="宋体" w:cs="Arial" w:hint="eastAsia"/>
                <w:color w:val="000000"/>
                <w:kern w:val="0"/>
                <w:sz w:val="24"/>
              </w:rPr>
              <w:t>国际汉语教学用初级</w:t>
            </w:r>
            <w:r w:rsidRPr="001E7173">
              <w:rPr>
                <w:rFonts w:ascii="宋体" w:hAnsi="宋体" w:cs="Arial"/>
                <w:color w:val="000000"/>
                <w:kern w:val="0"/>
                <w:sz w:val="24"/>
              </w:rPr>
              <w:t>900</w:t>
            </w:r>
            <w:r w:rsidRPr="001E7173">
              <w:rPr>
                <w:rFonts w:ascii="宋体" w:hAnsi="宋体" w:cs="Arial" w:hint="eastAsia"/>
                <w:color w:val="000000"/>
                <w:kern w:val="0"/>
                <w:sz w:val="24"/>
              </w:rPr>
              <w:t>字的分类分析</w:t>
            </w:r>
          </w:p>
        </w:tc>
        <w:tc>
          <w:tcPr>
            <w:tcW w:w="3969" w:type="dxa"/>
          </w:tcPr>
          <w:p w:rsidR="007E4EBD" w:rsidRPr="00053C4D" w:rsidRDefault="007E4EBD" w:rsidP="00B91D73">
            <w:pPr>
              <w:pStyle w:val="p0"/>
              <w:snapToGrid w:val="0"/>
              <w:spacing w:before="0" w:beforeAutospacing="0" w:after="0" w:afterAutospacing="0"/>
              <w:jc w:val="both"/>
              <w:rPr>
                <w:color w:val="000000"/>
                <w:sz w:val="21"/>
                <w:szCs w:val="21"/>
              </w:rPr>
            </w:pPr>
            <w:r>
              <w:rPr>
                <w:rFonts w:hint="eastAsia"/>
                <w:color w:val="000000"/>
                <w:sz w:val="21"/>
                <w:szCs w:val="21"/>
              </w:rPr>
              <w:t>复旦大学</w:t>
            </w:r>
            <w:r>
              <w:rPr>
                <w:color w:val="000000"/>
                <w:sz w:val="21"/>
                <w:szCs w:val="21"/>
              </w:rPr>
              <w:t xml:space="preserve"> </w:t>
            </w:r>
            <w:r>
              <w:rPr>
                <w:rFonts w:hint="eastAsia"/>
                <w:color w:val="000000"/>
                <w:sz w:val="21"/>
                <w:szCs w:val="21"/>
              </w:rPr>
              <w:t>王欣</w:t>
            </w:r>
          </w:p>
        </w:tc>
      </w:tr>
    </w:tbl>
    <w:p w:rsidR="00216CA3" w:rsidRDefault="00216CA3" w:rsidP="00053C4D">
      <w:pPr>
        <w:rPr>
          <w:rFonts w:ascii="宋体" w:cs="Arial"/>
          <w:b/>
          <w:color w:val="000000"/>
          <w:kern w:val="0"/>
          <w:sz w:val="24"/>
        </w:rPr>
      </w:pPr>
    </w:p>
    <w:p w:rsidR="007E4EBD" w:rsidRDefault="00216CA3" w:rsidP="00053C4D">
      <w:pPr>
        <w:rPr>
          <w:rFonts w:ascii="宋体" w:cs="Arial"/>
          <w:b/>
          <w:color w:val="000000"/>
          <w:kern w:val="0"/>
          <w:sz w:val="24"/>
        </w:rPr>
      </w:pPr>
      <w:r>
        <w:rPr>
          <w:rFonts w:ascii="宋体" w:cs="Arial"/>
          <w:b/>
          <w:color w:val="000000"/>
          <w:kern w:val="0"/>
          <w:sz w:val="24"/>
        </w:rPr>
        <w:br w:type="page"/>
      </w:r>
    </w:p>
    <w:p w:rsidR="007E4EBD" w:rsidRPr="001C42A9" w:rsidRDefault="007E4EBD" w:rsidP="006449D0">
      <w:pPr>
        <w:spacing w:line="360" w:lineRule="auto"/>
        <w:rPr>
          <w:rFonts w:ascii="Times New Roman" w:hAnsi="Times New Roman"/>
          <w:b/>
          <w:sz w:val="28"/>
          <w:szCs w:val="28"/>
        </w:rPr>
      </w:pPr>
      <w:r>
        <w:rPr>
          <w:rFonts w:ascii="宋体" w:hAnsi="宋体" w:cs="Arial" w:hint="eastAsia"/>
          <w:b/>
          <w:color w:val="000000"/>
          <w:kern w:val="0"/>
          <w:sz w:val="28"/>
          <w:szCs w:val="28"/>
        </w:rPr>
        <w:lastRenderedPageBreak/>
        <w:t>五、大会</w:t>
      </w:r>
      <w:r w:rsidRPr="00900860">
        <w:rPr>
          <w:rFonts w:ascii="宋体" w:hAnsi="宋体" w:cs="Arial" w:hint="eastAsia"/>
          <w:b/>
          <w:color w:val="000000"/>
          <w:kern w:val="0"/>
          <w:sz w:val="28"/>
          <w:szCs w:val="28"/>
        </w:rPr>
        <w:t>报告</w:t>
      </w:r>
    </w:p>
    <w:p w:rsidR="007E4EBD" w:rsidRPr="00147A0E" w:rsidRDefault="007E4EBD" w:rsidP="001C42A9">
      <w:pPr>
        <w:rPr>
          <w:rFonts w:ascii="Times New Roman" w:hAnsi="Times New Roman"/>
          <w:sz w:val="28"/>
          <w:szCs w:val="28"/>
        </w:rPr>
      </w:pPr>
      <w:r w:rsidRPr="00147A0E">
        <w:rPr>
          <w:rFonts w:ascii="Times New Roman" w:hAnsi="Times New Roman" w:hint="eastAsia"/>
          <w:sz w:val="30"/>
          <w:szCs w:val="30"/>
        </w:rPr>
        <w:t>时间：</w:t>
      </w:r>
      <w:r w:rsidRPr="00147A0E">
        <w:rPr>
          <w:rFonts w:ascii="Times New Roman" w:hAnsi="Times New Roman"/>
          <w:sz w:val="28"/>
          <w:szCs w:val="28"/>
        </w:rPr>
        <w:t>2014</w:t>
      </w:r>
      <w:r w:rsidRPr="00147A0E">
        <w:rPr>
          <w:rFonts w:ascii="Times New Roman" w:hAnsi="Times New Roman" w:hint="eastAsia"/>
          <w:sz w:val="28"/>
          <w:szCs w:val="28"/>
        </w:rPr>
        <w:t>年</w:t>
      </w:r>
      <w:r w:rsidRPr="00147A0E">
        <w:rPr>
          <w:rFonts w:ascii="Times New Roman" w:hAnsi="Times New Roman"/>
          <w:sz w:val="28"/>
          <w:szCs w:val="28"/>
        </w:rPr>
        <w:t>7</w:t>
      </w:r>
      <w:r w:rsidRPr="00147A0E">
        <w:rPr>
          <w:rFonts w:ascii="Times New Roman" w:hAnsi="Times New Roman" w:hint="eastAsia"/>
          <w:sz w:val="28"/>
          <w:szCs w:val="28"/>
        </w:rPr>
        <w:t>月</w:t>
      </w:r>
      <w:r>
        <w:rPr>
          <w:rFonts w:ascii="Times New Roman" w:hAnsi="Times New Roman"/>
          <w:sz w:val="28"/>
          <w:szCs w:val="28"/>
        </w:rPr>
        <w:t>13</w:t>
      </w:r>
      <w:r w:rsidRPr="00147A0E">
        <w:rPr>
          <w:rFonts w:ascii="Times New Roman" w:hAnsi="Times New Roman" w:hint="eastAsia"/>
          <w:sz w:val="28"/>
          <w:szCs w:val="28"/>
        </w:rPr>
        <w:t>日（</w:t>
      </w:r>
      <w:r>
        <w:rPr>
          <w:rFonts w:ascii="Times New Roman" w:hAnsi="Times New Roman" w:hint="eastAsia"/>
          <w:sz w:val="28"/>
          <w:szCs w:val="28"/>
        </w:rPr>
        <w:t>星期日）下午</w:t>
      </w:r>
      <w:r>
        <w:rPr>
          <w:rFonts w:ascii="Times New Roman" w:hAnsi="Times New Roman"/>
          <w:sz w:val="28"/>
          <w:szCs w:val="28"/>
        </w:rPr>
        <w:t>13</w:t>
      </w:r>
      <w:r>
        <w:rPr>
          <w:rFonts w:ascii="Times New Roman" w:hAnsi="Times New Roman" w:hint="eastAsia"/>
          <w:sz w:val="28"/>
          <w:szCs w:val="28"/>
        </w:rPr>
        <w:t>：</w:t>
      </w:r>
      <w:r>
        <w:rPr>
          <w:rFonts w:ascii="Times New Roman" w:hAnsi="Times New Roman"/>
          <w:sz w:val="28"/>
          <w:szCs w:val="28"/>
        </w:rPr>
        <w:t>30 - 16</w:t>
      </w:r>
      <w:r>
        <w:rPr>
          <w:rFonts w:ascii="Times New Roman" w:hAnsi="Times New Roman" w:hint="eastAsia"/>
          <w:sz w:val="28"/>
          <w:szCs w:val="28"/>
        </w:rPr>
        <w:t>：</w:t>
      </w:r>
      <w:r>
        <w:rPr>
          <w:rFonts w:ascii="Times New Roman" w:hAnsi="Times New Roman"/>
          <w:sz w:val="28"/>
          <w:szCs w:val="28"/>
        </w:rPr>
        <w:t>30</w:t>
      </w:r>
    </w:p>
    <w:p w:rsidR="007E4EBD" w:rsidRDefault="007E4EBD" w:rsidP="001C42A9">
      <w:pPr>
        <w:rPr>
          <w:rFonts w:ascii="Times New Roman" w:hAnsi="Times New Roman"/>
          <w:sz w:val="28"/>
          <w:szCs w:val="28"/>
        </w:rPr>
      </w:pPr>
      <w:r w:rsidRPr="00147A0E">
        <w:rPr>
          <w:rFonts w:ascii="Times New Roman" w:hAnsi="Times New Roman" w:hint="eastAsia"/>
          <w:sz w:val="28"/>
          <w:szCs w:val="28"/>
        </w:rPr>
        <w:t>地点：光华楼东</w:t>
      </w:r>
      <w:r>
        <w:rPr>
          <w:rFonts w:ascii="Times New Roman" w:hAnsi="Times New Roman" w:hint="eastAsia"/>
          <w:sz w:val="28"/>
          <w:szCs w:val="28"/>
        </w:rPr>
        <w:t>辅楼</w:t>
      </w:r>
      <w:r>
        <w:rPr>
          <w:rFonts w:ascii="Times New Roman" w:hAnsi="Times New Roman"/>
          <w:sz w:val="28"/>
          <w:szCs w:val="28"/>
        </w:rPr>
        <w:t>1</w:t>
      </w:r>
      <w:r w:rsidR="00B526F4">
        <w:rPr>
          <w:rFonts w:ascii="Times New Roman" w:hAnsi="Times New Roman"/>
          <w:sz w:val="28"/>
          <w:szCs w:val="28"/>
        </w:rPr>
        <w:t>0</w:t>
      </w:r>
      <w:r w:rsidR="00B526F4">
        <w:rPr>
          <w:rFonts w:ascii="Times New Roman" w:hAnsi="Times New Roman" w:hint="eastAsia"/>
          <w:sz w:val="28"/>
          <w:szCs w:val="28"/>
        </w:rPr>
        <w:t>2</w:t>
      </w:r>
      <w:r w:rsidRPr="00147A0E">
        <w:rPr>
          <w:rFonts w:ascii="Times New Roman" w:hAnsi="Times New Roman" w:hint="eastAsia"/>
          <w:sz w:val="28"/>
          <w:szCs w:val="28"/>
        </w:rPr>
        <w:t>报告厅</w:t>
      </w:r>
    </w:p>
    <w:p w:rsidR="007E4EBD" w:rsidRDefault="007E4EBD" w:rsidP="00F15432">
      <w:pPr>
        <w:rPr>
          <w:b/>
          <w:sz w:val="28"/>
          <w:szCs w:val="28"/>
        </w:rPr>
      </w:pPr>
      <w:r>
        <w:rPr>
          <w:rFonts w:hint="eastAsia"/>
          <w:b/>
          <w:sz w:val="28"/>
          <w:szCs w:val="28"/>
        </w:rPr>
        <w:t>大会报告（上）</w:t>
      </w:r>
      <w:r>
        <w:rPr>
          <w:b/>
          <w:sz w:val="28"/>
          <w:szCs w:val="28"/>
        </w:rPr>
        <w:t>13</w:t>
      </w:r>
      <w:r>
        <w:rPr>
          <w:rFonts w:hint="eastAsia"/>
          <w:b/>
          <w:sz w:val="28"/>
          <w:szCs w:val="28"/>
        </w:rPr>
        <w:t>：</w:t>
      </w:r>
      <w:r>
        <w:rPr>
          <w:b/>
          <w:sz w:val="28"/>
          <w:szCs w:val="28"/>
        </w:rPr>
        <w:t>30 - 15</w:t>
      </w:r>
      <w:r>
        <w:rPr>
          <w:rFonts w:hint="eastAsia"/>
          <w:b/>
          <w:sz w:val="28"/>
          <w:szCs w:val="28"/>
        </w:rPr>
        <w:t>：</w:t>
      </w:r>
      <w:r>
        <w:rPr>
          <w:b/>
          <w:sz w:val="28"/>
          <w:szCs w:val="28"/>
        </w:rPr>
        <w:t>0</w:t>
      </w:r>
      <w:r w:rsidRPr="00943750">
        <w:rPr>
          <w:b/>
          <w:sz w:val="28"/>
          <w:szCs w:val="28"/>
        </w:rPr>
        <w:t xml:space="preserve">0 </w:t>
      </w:r>
      <w:r>
        <w:rPr>
          <w:b/>
          <w:sz w:val="28"/>
          <w:szCs w:val="28"/>
        </w:rPr>
        <w:t xml:space="preserve"> </w:t>
      </w:r>
      <w:r>
        <w:rPr>
          <w:rFonts w:hint="eastAsia"/>
          <w:b/>
          <w:sz w:val="28"/>
          <w:szCs w:val="28"/>
        </w:rPr>
        <w:t>主持：</w:t>
      </w:r>
      <w:r w:rsidRPr="00CC19F5">
        <w:rPr>
          <w:rFonts w:hint="eastAsia"/>
          <w:b/>
          <w:sz w:val="28"/>
          <w:szCs w:val="28"/>
        </w:rPr>
        <w:t>潘文</w:t>
      </w:r>
      <w:r w:rsidRPr="004D1ABD">
        <w:rPr>
          <w:rFonts w:hint="eastAsia"/>
          <w:b/>
          <w:sz w:val="28"/>
          <w:szCs w:val="28"/>
        </w:rPr>
        <w:t>、</w:t>
      </w:r>
      <w:r w:rsidRPr="00CC19F5">
        <w:rPr>
          <w:rFonts w:hint="eastAsia"/>
          <w:b/>
          <w:sz w:val="28"/>
          <w:szCs w:val="28"/>
        </w:rPr>
        <w:t>徐子亮</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276"/>
        <w:gridCol w:w="3616"/>
        <w:gridCol w:w="2734"/>
      </w:tblGrid>
      <w:tr w:rsidR="007E4EBD" w:rsidRPr="001E7173" w:rsidTr="00F61D94">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时间</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报告人</w:t>
            </w:r>
          </w:p>
        </w:tc>
        <w:tc>
          <w:tcPr>
            <w:tcW w:w="361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论文题目</w:t>
            </w:r>
          </w:p>
        </w:tc>
        <w:tc>
          <w:tcPr>
            <w:tcW w:w="2734"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单位</w:t>
            </w:r>
          </w:p>
        </w:tc>
      </w:tr>
      <w:tr w:rsidR="007E4EBD" w:rsidRPr="001E7173" w:rsidTr="00F61D94">
        <w:trPr>
          <w:trHeight w:val="662"/>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13:30</w:t>
            </w:r>
            <w:r>
              <w:rPr>
                <w:rFonts w:ascii="Arial" w:hAnsi="Arial"/>
                <w:color w:val="000000"/>
                <w:sz w:val="24"/>
                <w:szCs w:val="24"/>
              </w:rPr>
              <w:t xml:space="preserve"> </w:t>
            </w:r>
            <w:r w:rsidRPr="00FB3717">
              <w:rPr>
                <w:rFonts w:ascii="Arial" w:hAnsi="Arial"/>
                <w:color w:val="000000"/>
                <w:sz w:val="24"/>
                <w:szCs w:val="24"/>
              </w:rPr>
              <w:t>-</w:t>
            </w:r>
            <w:r>
              <w:rPr>
                <w:rFonts w:ascii="Arial" w:hAnsi="Arial"/>
                <w:color w:val="000000"/>
                <w:sz w:val="24"/>
                <w:szCs w:val="24"/>
              </w:rPr>
              <w:t xml:space="preserve"> </w:t>
            </w:r>
            <w:r w:rsidRPr="00FB3717">
              <w:rPr>
                <w:rFonts w:ascii="Arial" w:hAnsi="Arial"/>
                <w:color w:val="000000"/>
                <w:sz w:val="24"/>
                <w:szCs w:val="24"/>
              </w:rPr>
              <w:t>13:50</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陈</w:t>
            </w:r>
            <w:r>
              <w:rPr>
                <w:rFonts w:ascii="Arial" w:hAnsi="Arial"/>
                <w:color w:val="000000"/>
                <w:sz w:val="24"/>
                <w:szCs w:val="24"/>
              </w:rPr>
              <w:t xml:space="preserve">  </w:t>
            </w:r>
            <w:r w:rsidRPr="00FB3717">
              <w:rPr>
                <w:rFonts w:ascii="Arial" w:hAnsi="Arial" w:hint="eastAsia"/>
                <w:color w:val="000000"/>
                <w:sz w:val="24"/>
                <w:szCs w:val="24"/>
              </w:rPr>
              <w:t>申</w:t>
            </w:r>
          </w:p>
        </w:tc>
        <w:tc>
          <w:tcPr>
            <w:tcW w:w="361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汉语传播中的跨文化问题</w:t>
            </w:r>
          </w:p>
        </w:tc>
        <w:tc>
          <w:tcPr>
            <w:tcW w:w="2734" w:type="dxa"/>
          </w:tcPr>
          <w:p w:rsidR="007E4EBD" w:rsidRPr="00FB3717" w:rsidRDefault="007E4EBD" w:rsidP="001E7173">
            <w:pPr>
              <w:spacing w:line="360" w:lineRule="auto"/>
              <w:rPr>
                <w:rFonts w:ascii="Arial" w:hAnsi="Arial"/>
                <w:color w:val="000000"/>
                <w:sz w:val="24"/>
                <w:szCs w:val="24"/>
              </w:rPr>
            </w:pPr>
            <w:r>
              <w:rPr>
                <w:rFonts w:ascii="Arial" w:hAnsi="Arial" w:hint="eastAsia"/>
                <w:color w:val="000000"/>
                <w:sz w:val="24"/>
                <w:szCs w:val="24"/>
              </w:rPr>
              <w:t>澳大利亚</w:t>
            </w:r>
            <w:r w:rsidRPr="00FB3717">
              <w:rPr>
                <w:rFonts w:ascii="Arial" w:hAnsi="Arial" w:hint="eastAsia"/>
                <w:color w:val="000000"/>
                <w:sz w:val="24"/>
                <w:szCs w:val="24"/>
              </w:rPr>
              <w:t>纽卡斯尔大学</w:t>
            </w:r>
          </w:p>
        </w:tc>
      </w:tr>
      <w:tr w:rsidR="007E4EBD" w:rsidRPr="001E7173" w:rsidTr="00F61D94">
        <w:trPr>
          <w:trHeight w:val="391"/>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13:50</w:t>
            </w:r>
            <w:r>
              <w:rPr>
                <w:rFonts w:ascii="Arial" w:hAnsi="Arial"/>
                <w:color w:val="000000"/>
                <w:sz w:val="24"/>
                <w:szCs w:val="24"/>
              </w:rPr>
              <w:t xml:space="preserve"> </w:t>
            </w:r>
            <w:r w:rsidRPr="00FB3717">
              <w:rPr>
                <w:rFonts w:ascii="Arial" w:hAnsi="Arial"/>
                <w:color w:val="000000"/>
                <w:sz w:val="24"/>
                <w:szCs w:val="24"/>
              </w:rPr>
              <w:t>-</w:t>
            </w:r>
            <w:r>
              <w:rPr>
                <w:rFonts w:ascii="Arial" w:hAnsi="Arial"/>
                <w:color w:val="000000"/>
                <w:sz w:val="24"/>
                <w:szCs w:val="24"/>
              </w:rPr>
              <w:t xml:space="preserve"> </w:t>
            </w:r>
            <w:r w:rsidRPr="00FB3717">
              <w:rPr>
                <w:rFonts w:ascii="Arial" w:hAnsi="Arial"/>
                <w:color w:val="000000"/>
                <w:sz w:val="24"/>
                <w:szCs w:val="24"/>
              </w:rPr>
              <w:t>14:10</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吴英成</w:t>
            </w:r>
          </w:p>
        </w:tc>
        <w:tc>
          <w:tcPr>
            <w:tcW w:w="361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想象共同体与众声喧哗：华裔身份认同解构</w:t>
            </w:r>
          </w:p>
        </w:tc>
        <w:tc>
          <w:tcPr>
            <w:tcW w:w="2734"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新加坡南洋理工大学</w:t>
            </w:r>
          </w:p>
        </w:tc>
      </w:tr>
      <w:tr w:rsidR="007E4EBD" w:rsidRPr="001E7173" w:rsidTr="00F61D94">
        <w:trPr>
          <w:trHeight w:val="402"/>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14:10</w:t>
            </w:r>
            <w:r>
              <w:rPr>
                <w:rFonts w:ascii="Arial" w:hAnsi="Arial"/>
                <w:color w:val="000000"/>
                <w:sz w:val="24"/>
                <w:szCs w:val="24"/>
              </w:rPr>
              <w:t xml:space="preserve"> </w:t>
            </w:r>
            <w:r w:rsidRPr="00FB3717">
              <w:rPr>
                <w:rFonts w:ascii="Arial" w:hAnsi="Arial"/>
                <w:color w:val="000000"/>
                <w:sz w:val="24"/>
                <w:szCs w:val="24"/>
              </w:rPr>
              <w:t>-</w:t>
            </w:r>
            <w:r>
              <w:rPr>
                <w:rFonts w:ascii="Arial" w:hAnsi="Arial"/>
                <w:color w:val="000000"/>
                <w:sz w:val="24"/>
                <w:szCs w:val="24"/>
              </w:rPr>
              <w:t xml:space="preserve"> </w:t>
            </w:r>
            <w:r w:rsidRPr="00FB3717">
              <w:rPr>
                <w:rFonts w:ascii="Arial" w:hAnsi="Arial"/>
                <w:color w:val="000000"/>
                <w:sz w:val="24"/>
                <w:szCs w:val="24"/>
              </w:rPr>
              <w:t>14:30</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张旺熹</w:t>
            </w:r>
          </w:p>
        </w:tc>
        <w:tc>
          <w:tcPr>
            <w:tcW w:w="361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对汉语功能词“的”的新认知</w:t>
            </w:r>
            <w:r w:rsidRPr="00FB3717">
              <w:rPr>
                <w:rFonts w:ascii="Arial" w:hAnsi="Arial"/>
                <w:color w:val="000000"/>
                <w:sz w:val="24"/>
                <w:szCs w:val="24"/>
              </w:rPr>
              <w:t>——</w:t>
            </w:r>
            <w:r w:rsidRPr="00FB3717">
              <w:rPr>
                <w:rFonts w:ascii="Arial" w:hAnsi="Arial" w:hint="eastAsia"/>
                <w:color w:val="000000"/>
                <w:sz w:val="24"/>
                <w:szCs w:val="24"/>
              </w:rPr>
              <w:t>基于口语的考察</w:t>
            </w:r>
          </w:p>
        </w:tc>
        <w:tc>
          <w:tcPr>
            <w:tcW w:w="2734"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北京语言大学</w:t>
            </w:r>
          </w:p>
        </w:tc>
      </w:tr>
      <w:tr w:rsidR="007E4EBD" w:rsidRPr="001E7173" w:rsidTr="00F61D94">
        <w:trPr>
          <w:trHeight w:val="699"/>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14:30</w:t>
            </w:r>
            <w:r>
              <w:rPr>
                <w:rFonts w:ascii="Arial" w:hAnsi="Arial"/>
                <w:color w:val="000000"/>
                <w:sz w:val="24"/>
                <w:szCs w:val="24"/>
              </w:rPr>
              <w:t xml:space="preserve"> </w:t>
            </w:r>
            <w:r w:rsidRPr="00FB3717">
              <w:rPr>
                <w:rFonts w:ascii="Arial" w:hAnsi="Arial"/>
                <w:color w:val="000000"/>
                <w:sz w:val="24"/>
                <w:szCs w:val="24"/>
              </w:rPr>
              <w:t>-</w:t>
            </w:r>
            <w:r>
              <w:rPr>
                <w:rFonts w:ascii="Arial" w:hAnsi="Arial"/>
                <w:color w:val="000000"/>
                <w:sz w:val="24"/>
                <w:szCs w:val="24"/>
              </w:rPr>
              <w:t xml:space="preserve"> </w:t>
            </w:r>
            <w:r w:rsidRPr="00FB3717">
              <w:rPr>
                <w:rFonts w:ascii="Arial" w:hAnsi="Arial"/>
                <w:color w:val="000000"/>
                <w:sz w:val="24"/>
                <w:szCs w:val="24"/>
              </w:rPr>
              <w:t>14:50</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吴勇毅</w:t>
            </w:r>
          </w:p>
        </w:tc>
        <w:tc>
          <w:tcPr>
            <w:tcW w:w="3616" w:type="dxa"/>
          </w:tcPr>
          <w:p w:rsidR="007E4EBD" w:rsidRPr="00FB3717" w:rsidRDefault="007E4EBD" w:rsidP="001E7173">
            <w:pPr>
              <w:spacing w:line="360" w:lineRule="auto"/>
              <w:rPr>
                <w:rFonts w:ascii="Arial" w:hAnsi="Arial"/>
                <w:color w:val="000000"/>
                <w:sz w:val="24"/>
                <w:szCs w:val="24"/>
              </w:rPr>
            </w:pPr>
            <w:r w:rsidRPr="00FB3717">
              <w:rPr>
                <w:rFonts w:hint="eastAsia"/>
                <w:sz w:val="24"/>
                <w:szCs w:val="24"/>
              </w:rPr>
              <w:t>叙事探究与汉语作为二语</w:t>
            </w:r>
            <w:r w:rsidRPr="00FB3717">
              <w:rPr>
                <w:sz w:val="24"/>
                <w:szCs w:val="24"/>
              </w:rPr>
              <w:t>/</w:t>
            </w:r>
            <w:r w:rsidRPr="00FB3717">
              <w:rPr>
                <w:rFonts w:hint="eastAsia"/>
                <w:sz w:val="24"/>
                <w:szCs w:val="24"/>
              </w:rPr>
              <w:t>外语教师的认知建构</w:t>
            </w:r>
          </w:p>
        </w:tc>
        <w:tc>
          <w:tcPr>
            <w:tcW w:w="2734"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华东师范大学</w:t>
            </w:r>
          </w:p>
        </w:tc>
      </w:tr>
    </w:tbl>
    <w:p w:rsidR="007E4EBD" w:rsidRDefault="007E4EBD" w:rsidP="00436071">
      <w:pPr>
        <w:rPr>
          <w:b/>
          <w:sz w:val="28"/>
          <w:szCs w:val="28"/>
        </w:rPr>
      </w:pPr>
    </w:p>
    <w:p w:rsidR="007E4EBD" w:rsidRDefault="007E4EBD" w:rsidP="00436071">
      <w:pPr>
        <w:rPr>
          <w:b/>
          <w:sz w:val="28"/>
          <w:szCs w:val="28"/>
        </w:rPr>
      </w:pPr>
      <w:r>
        <w:rPr>
          <w:b/>
          <w:sz w:val="28"/>
          <w:szCs w:val="28"/>
        </w:rPr>
        <w:t xml:space="preserve">14:50 – 15:05  </w:t>
      </w:r>
      <w:r>
        <w:rPr>
          <w:rFonts w:hint="eastAsia"/>
          <w:b/>
          <w:sz w:val="28"/>
          <w:szCs w:val="28"/>
        </w:rPr>
        <w:t>茶歇</w:t>
      </w:r>
    </w:p>
    <w:p w:rsidR="007E4EBD" w:rsidRDefault="007E4EBD" w:rsidP="00436071">
      <w:pPr>
        <w:rPr>
          <w:b/>
          <w:sz w:val="28"/>
          <w:szCs w:val="28"/>
        </w:rPr>
      </w:pPr>
      <w:r>
        <w:rPr>
          <w:rFonts w:hint="eastAsia"/>
          <w:b/>
          <w:sz w:val="28"/>
          <w:szCs w:val="28"/>
        </w:rPr>
        <w:t>大会报告（下）</w:t>
      </w:r>
      <w:r>
        <w:rPr>
          <w:b/>
          <w:sz w:val="28"/>
          <w:szCs w:val="28"/>
        </w:rPr>
        <w:t>15</w:t>
      </w:r>
      <w:r>
        <w:rPr>
          <w:rFonts w:hint="eastAsia"/>
          <w:b/>
          <w:sz w:val="28"/>
          <w:szCs w:val="28"/>
        </w:rPr>
        <w:t>：</w:t>
      </w:r>
      <w:r>
        <w:rPr>
          <w:b/>
          <w:sz w:val="28"/>
          <w:szCs w:val="28"/>
        </w:rPr>
        <w:t>05-16</w:t>
      </w:r>
      <w:r>
        <w:rPr>
          <w:rFonts w:hint="eastAsia"/>
          <w:b/>
          <w:sz w:val="28"/>
          <w:szCs w:val="28"/>
        </w:rPr>
        <w:t>：</w:t>
      </w:r>
      <w:r>
        <w:rPr>
          <w:b/>
          <w:sz w:val="28"/>
          <w:szCs w:val="28"/>
        </w:rPr>
        <w:t xml:space="preserve">25  </w:t>
      </w:r>
      <w:r>
        <w:rPr>
          <w:rFonts w:hint="eastAsia"/>
          <w:b/>
          <w:sz w:val="28"/>
          <w:szCs w:val="28"/>
        </w:rPr>
        <w:t>主持：</w:t>
      </w:r>
      <w:r w:rsidRPr="005639BE">
        <w:rPr>
          <w:rFonts w:hint="eastAsia"/>
          <w:b/>
          <w:sz w:val="28"/>
          <w:szCs w:val="28"/>
        </w:rPr>
        <w:t>黄锦章</w:t>
      </w:r>
      <w:r w:rsidRPr="004D1ABD">
        <w:rPr>
          <w:rFonts w:hint="eastAsia"/>
          <w:b/>
          <w:sz w:val="28"/>
          <w:szCs w:val="28"/>
        </w:rPr>
        <w:t>、</w:t>
      </w:r>
      <w:r w:rsidRPr="005639BE">
        <w:rPr>
          <w:rFonts w:hint="eastAsia"/>
          <w:b/>
          <w:sz w:val="28"/>
          <w:szCs w:val="28"/>
        </w:rPr>
        <w:t>张建民</w:t>
      </w:r>
    </w:p>
    <w:tbl>
      <w:tblPr>
        <w:tblpPr w:leftFromText="180" w:rightFromText="180" w:vertAnchor="text"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276"/>
        <w:gridCol w:w="3799"/>
        <w:gridCol w:w="2551"/>
      </w:tblGrid>
      <w:tr w:rsidR="007E4EBD" w:rsidRPr="001E7173" w:rsidTr="00F61D94">
        <w:tc>
          <w:tcPr>
            <w:tcW w:w="1696" w:type="dxa"/>
          </w:tcPr>
          <w:p w:rsidR="007E4EBD" w:rsidRPr="00FB3717" w:rsidRDefault="007E4EBD" w:rsidP="00997C03">
            <w:pPr>
              <w:rPr>
                <w:sz w:val="24"/>
                <w:szCs w:val="24"/>
              </w:rPr>
            </w:pPr>
            <w:r w:rsidRPr="00FB3717">
              <w:rPr>
                <w:rFonts w:hint="eastAsia"/>
                <w:sz w:val="24"/>
                <w:szCs w:val="24"/>
              </w:rPr>
              <w:t>时间</w:t>
            </w:r>
          </w:p>
        </w:tc>
        <w:tc>
          <w:tcPr>
            <w:tcW w:w="1276" w:type="dxa"/>
          </w:tcPr>
          <w:p w:rsidR="007E4EBD" w:rsidRPr="00FB3717" w:rsidRDefault="007E4EBD" w:rsidP="00997C03">
            <w:pPr>
              <w:rPr>
                <w:sz w:val="24"/>
                <w:szCs w:val="24"/>
              </w:rPr>
            </w:pPr>
            <w:r w:rsidRPr="00FB3717">
              <w:rPr>
                <w:rFonts w:hint="eastAsia"/>
                <w:sz w:val="24"/>
                <w:szCs w:val="24"/>
              </w:rPr>
              <w:t>报告人</w:t>
            </w:r>
          </w:p>
        </w:tc>
        <w:tc>
          <w:tcPr>
            <w:tcW w:w="3799" w:type="dxa"/>
          </w:tcPr>
          <w:p w:rsidR="007E4EBD" w:rsidRPr="00FB3717" w:rsidRDefault="007E4EBD" w:rsidP="00997C03">
            <w:pPr>
              <w:rPr>
                <w:sz w:val="24"/>
                <w:szCs w:val="24"/>
              </w:rPr>
            </w:pPr>
            <w:r w:rsidRPr="00FB3717">
              <w:rPr>
                <w:rFonts w:hint="eastAsia"/>
                <w:sz w:val="24"/>
                <w:szCs w:val="24"/>
              </w:rPr>
              <w:t>论文题目</w:t>
            </w:r>
          </w:p>
        </w:tc>
        <w:tc>
          <w:tcPr>
            <w:tcW w:w="2551" w:type="dxa"/>
          </w:tcPr>
          <w:p w:rsidR="007E4EBD" w:rsidRPr="00FB3717" w:rsidRDefault="007E4EBD" w:rsidP="00997C03">
            <w:pPr>
              <w:rPr>
                <w:sz w:val="24"/>
                <w:szCs w:val="24"/>
              </w:rPr>
            </w:pPr>
            <w:r w:rsidRPr="00FB3717">
              <w:rPr>
                <w:rFonts w:hint="eastAsia"/>
                <w:sz w:val="24"/>
                <w:szCs w:val="24"/>
              </w:rPr>
              <w:t>单位</w:t>
            </w:r>
          </w:p>
        </w:tc>
      </w:tr>
      <w:tr w:rsidR="007E4EBD" w:rsidRPr="001E7173" w:rsidTr="00F61D94">
        <w:trPr>
          <w:trHeight w:val="662"/>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15:05-15:25</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李红印</w:t>
            </w:r>
          </w:p>
        </w:tc>
        <w:tc>
          <w:tcPr>
            <w:tcW w:w="3799"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谈汉语“字”的语言表达功能及在对外汉语教学中的价值</w:t>
            </w:r>
          </w:p>
        </w:tc>
        <w:tc>
          <w:tcPr>
            <w:tcW w:w="2551" w:type="dxa"/>
          </w:tcPr>
          <w:p w:rsidR="00D97F00"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北京大学</w:t>
            </w:r>
            <w:r>
              <w:rPr>
                <w:rFonts w:ascii="Arial" w:hAnsi="Arial" w:hint="eastAsia"/>
                <w:color w:val="000000"/>
                <w:sz w:val="24"/>
                <w:szCs w:val="24"/>
              </w:rPr>
              <w:t>对外汉语</w:t>
            </w:r>
          </w:p>
          <w:p w:rsidR="007E4EBD" w:rsidRPr="00FB3717" w:rsidRDefault="007E4EBD" w:rsidP="001E7173">
            <w:pPr>
              <w:spacing w:line="360" w:lineRule="auto"/>
              <w:rPr>
                <w:rFonts w:ascii="Arial" w:hAnsi="Arial"/>
                <w:color w:val="000000"/>
                <w:sz w:val="24"/>
                <w:szCs w:val="24"/>
              </w:rPr>
            </w:pPr>
            <w:r>
              <w:rPr>
                <w:rFonts w:ascii="Arial" w:hAnsi="Arial" w:hint="eastAsia"/>
                <w:color w:val="000000"/>
                <w:sz w:val="24"/>
                <w:szCs w:val="24"/>
              </w:rPr>
              <w:t>教育学院</w:t>
            </w:r>
          </w:p>
        </w:tc>
      </w:tr>
      <w:tr w:rsidR="007E4EBD" w:rsidRPr="001E7173" w:rsidTr="00F61D94">
        <w:trPr>
          <w:trHeight w:val="391"/>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15:25-15:45</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陈忠敏</w:t>
            </w:r>
          </w:p>
        </w:tc>
        <w:tc>
          <w:tcPr>
            <w:tcW w:w="3799"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第二语言习得中听跟说的关系</w:t>
            </w:r>
          </w:p>
        </w:tc>
        <w:tc>
          <w:tcPr>
            <w:tcW w:w="2551"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复旦大学</w:t>
            </w:r>
            <w:r>
              <w:rPr>
                <w:rFonts w:ascii="Arial" w:hAnsi="Arial" w:hint="eastAsia"/>
                <w:color w:val="000000"/>
                <w:sz w:val="24"/>
                <w:szCs w:val="24"/>
              </w:rPr>
              <w:t>中文系</w:t>
            </w:r>
          </w:p>
        </w:tc>
      </w:tr>
      <w:tr w:rsidR="007E4EBD" w:rsidRPr="001E7173" w:rsidTr="00F61D94">
        <w:trPr>
          <w:trHeight w:val="402"/>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15:45-16:05</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曹秀玲</w:t>
            </w:r>
          </w:p>
        </w:tc>
        <w:tc>
          <w:tcPr>
            <w:tcW w:w="3799"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“这</w:t>
            </w:r>
            <w:r w:rsidRPr="00FB3717">
              <w:rPr>
                <w:rFonts w:ascii="Arial" w:hAnsi="Arial"/>
                <w:color w:val="000000"/>
                <w:sz w:val="24"/>
                <w:szCs w:val="24"/>
              </w:rPr>
              <w:t>/</w:t>
            </w:r>
            <w:r w:rsidRPr="00FB3717">
              <w:rPr>
                <w:rFonts w:ascii="Arial" w:hAnsi="Arial" w:hint="eastAsia"/>
                <w:color w:val="000000"/>
                <w:sz w:val="24"/>
                <w:szCs w:val="24"/>
              </w:rPr>
              <w:t>那”系话语标记的对称与不对称及教学思考</w:t>
            </w:r>
          </w:p>
        </w:tc>
        <w:tc>
          <w:tcPr>
            <w:tcW w:w="2551" w:type="dxa"/>
          </w:tcPr>
          <w:p w:rsidR="00D97F00"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上海师范大学</w:t>
            </w:r>
            <w:r>
              <w:rPr>
                <w:rFonts w:ascii="Arial" w:hAnsi="Arial" w:hint="eastAsia"/>
                <w:color w:val="000000"/>
                <w:sz w:val="24"/>
                <w:szCs w:val="24"/>
              </w:rPr>
              <w:t>对外</w:t>
            </w:r>
          </w:p>
          <w:p w:rsidR="007E4EBD" w:rsidRPr="00FB3717" w:rsidRDefault="007E4EBD" w:rsidP="001E7173">
            <w:pPr>
              <w:spacing w:line="360" w:lineRule="auto"/>
              <w:rPr>
                <w:rFonts w:ascii="Arial" w:hAnsi="Arial"/>
                <w:color w:val="000000"/>
                <w:sz w:val="24"/>
                <w:szCs w:val="24"/>
              </w:rPr>
            </w:pPr>
            <w:r>
              <w:rPr>
                <w:rFonts w:ascii="Arial" w:hAnsi="Arial" w:hint="eastAsia"/>
                <w:color w:val="000000"/>
                <w:sz w:val="24"/>
                <w:szCs w:val="24"/>
              </w:rPr>
              <w:t>汉语学院</w:t>
            </w:r>
          </w:p>
        </w:tc>
      </w:tr>
      <w:tr w:rsidR="007E4EBD" w:rsidRPr="001E7173" w:rsidTr="00F61D94">
        <w:trPr>
          <w:trHeight w:val="699"/>
        </w:trPr>
        <w:tc>
          <w:tcPr>
            <w:tcW w:w="1696" w:type="dxa"/>
          </w:tcPr>
          <w:p w:rsidR="007E4EBD" w:rsidRPr="00FB3717" w:rsidRDefault="007E4EBD" w:rsidP="001E7173">
            <w:pPr>
              <w:spacing w:line="360" w:lineRule="auto"/>
              <w:rPr>
                <w:rFonts w:ascii="Arial" w:hAnsi="Arial"/>
                <w:color w:val="000000"/>
                <w:sz w:val="24"/>
                <w:szCs w:val="24"/>
              </w:rPr>
            </w:pPr>
            <w:r w:rsidRPr="00FB3717">
              <w:rPr>
                <w:rFonts w:ascii="Arial" w:hAnsi="Arial"/>
                <w:color w:val="000000"/>
                <w:sz w:val="24"/>
                <w:szCs w:val="24"/>
              </w:rPr>
              <w:t>16:05-16:25</w:t>
            </w:r>
          </w:p>
        </w:tc>
        <w:tc>
          <w:tcPr>
            <w:tcW w:w="1276"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高顺全</w:t>
            </w:r>
          </w:p>
        </w:tc>
        <w:tc>
          <w:tcPr>
            <w:tcW w:w="3799" w:type="dxa"/>
          </w:tcPr>
          <w:p w:rsidR="007E4EBD" w:rsidRPr="00FB3717"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关于汉语二语习得顺序研究的几点思考</w:t>
            </w:r>
          </w:p>
        </w:tc>
        <w:tc>
          <w:tcPr>
            <w:tcW w:w="2551" w:type="dxa"/>
          </w:tcPr>
          <w:p w:rsidR="00D97F00" w:rsidRDefault="007E4EBD" w:rsidP="001E7173">
            <w:pPr>
              <w:spacing w:line="360" w:lineRule="auto"/>
              <w:rPr>
                <w:rFonts w:ascii="Arial" w:hAnsi="Arial"/>
                <w:color w:val="000000"/>
                <w:sz w:val="24"/>
                <w:szCs w:val="24"/>
              </w:rPr>
            </w:pPr>
            <w:r w:rsidRPr="00FB3717">
              <w:rPr>
                <w:rFonts w:ascii="Arial" w:hAnsi="Arial" w:hint="eastAsia"/>
                <w:color w:val="000000"/>
                <w:sz w:val="24"/>
                <w:szCs w:val="24"/>
              </w:rPr>
              <w:t>复旦大学</w:t>
            </w:r>
            <w:r>
              <w:rPr>
                <w:rFonts w:ascii="Arial" w:hAnsi="Arial" w:hint="eastAsia"/>
                <w:color w:val="000000"/>
                <w:sz w:val="24"/>
                <w:szCs w:val="24"/>
              </w:rPr>
              <w:t>国际文化</w:t>
            </w:r>
          </w:p>
          <w:p w:rsidR="007E4EBD" w:rsidRPr="00FB3717" w:rsidRDefault="007E4EBD" w:rsidP="001E7173">
            <w:pPr>
              <w:spacing w:line="360" w:lineRule="auto"/>
              <w:rPr>
                <w:rFonts w:ascii="Arial" w:hAnsi="Arial"/>
                <w:color w:val="000000"/>
                <w:sz w:val="24"/>
                <w:szCs w:val="24"/>
              </w:rPr>
            </w:pPr>
            <w:r>
              <w:rPr>
                <w:rFonts w:ascii="Arial" w:hAnsi="Arial" w:hint="eastAsia"/>
                <w:color w:val="000000"/>
                <w:sz w:val="24"/>
                <w:szCs w:val="24"/>
              </w:rPr>
              <w:t>交流学院</w:t>
            </w:r>
          </w:p>
        </w:tc>
      </w:tr>
    </w:tbl>
    <w:p w:rsidR="007E4EBD" w:rsidRDefault="007E4EBD" w:rsidP="005530F2">
      <w:pPr>
        <w:spacing w:line="360" w:lineRule="auto"/>
        <w:rPr>
          <w:rFonts w:ascii="宋体" w:cs="Arial"/>
          <w:b/>
          <w:color w:val="000000"/>
          <w:kern w:val="0"/>
          <w:szCs w:val="21"/>
        </w:rPr>
      </w:pPr>
    </w:p>
    <w:p w:rsidR="007E4EBD" w:rsidRPr="005B0FA4" w:rsidRDefault="007E4EBD" w:rsidP="005530F2">
      <w:pPr>
        <w:spacing w:line="360" w:lineRule="auto"/>
        <w:rPr>
          <w:rFonts w:ascii="宋体" w:cs="Arial"/>
          <w:b/>
          <w:color w:val="000000"/>
          <w:kern w:val="0"/>
          <w:szCs w:val="21"/>
        </w:rPr>
      </w:pPr>
    </w:p>
    <w:p w:rsidR="00F61513" w:rsidRDefault="00F61513" w:rsidP="005530F2">
      <w:pPr>
        <w:spacing w:line="360" w:lineRule="auto"/>
        <w:rPr>
          <w:rFonts w:ascii="宋体" w:hAnsi="宋体" w:cs="Arial"/>
          <w:b/>
          <w:color w:val="000000"/>
          <w:kern w:val="0"/>
          <w:sz w:val="28"/>
          <w:szCs w:val="28"/>
        </w:rPr>
      </w:pPr>
    </w:p>
    <w:p w:rsidR="007E4EBD" w:rsidRDefault="007E4EBD" w:rsidP="005530F2">
      <w:pPr>
        <w:spacing w:line="360" w:lineRule="auto"/>
        <w:rPr>
          <w:rFonts w:ascii="宋体" w:cs="Arial"/>
          <w:b/>
          <w:color w:val="000000"/>
          <w:kern w:val="0"/>
          <w:sz w:val="28"/>
          <w:szCs w:val="28"/>
        </w:rPr>
      </w:pPr>
      <w:r>
        <w:rPr>
          <w:rFonts w:ascii="宋体" w:hAnsi="宋体" w:cs="Arial" w:hint="eastAsia"/>
          <w:b/>
          <w:color w:val="000000"/>
          <w:kern w:val="0"/>
          <w:sz w:val="28"/>
          <w:szCs w:val="28"/>
        </w:rPr>
        <w:lastRenderedPageBreak/>
        <w:t>六、</w:t>
      </w:r>
      <w:r w:rsidRPr="00F411B5">
        <w:rPr>
          <w:rFonts w:ascii="宋体" w:hAnsi="宋体" w:cs="Arial" w:hint="eastAsia"/>
          <w:b/>
          <w:color w:val="000000"/>
          <w:kern w:val="0"/>
          <w:sz w:val="28"/>
          <w:szCs w:val="28"/>
        </w:rPr>
        <w:t>闭幕式</w:t>
      </w:r>
    </w:p>
    <w:p w:rsidR="007E4EBD" w:rsidRPr="004B6E73" w:rsidRDefault="007E4EBD" w:rsidP="004B6E73">
      <w:pPr>
        <w:spacing w:line="240" w:lineRule="atLeast"/>
        <w:rPr>
          <w:rFonts w:ascii="Times New Roman" w:hAnsi="Times New Roman"/>
          <w:sz w:val="28"/>
          <w:szCs w:val="28"/>
        </w:rPr>
      </w:pPr>
      <w:r w:rsidRPr="004B6E73">
        <w:rPr>
          <w:rFonts w:ascii="Times New Roman" w:hAnsi="Times New Roman" w:hint="eastAsia"/>
          <w:sz w:val="28"/>
          <w:szCs w:val="28"/>
        </w:rPr>
        <w:t>时间：</w:t>
      </w:r>
      <w:r w:rsidRPr="004B6E73">
        <w:rPr>
          <w:rFonts w:ascii="Times New Roman" w:hAnsi="Times New Roman"/>
          <w:sz w:val="28"/>
          <w:szCs w:val="28"/>
        </w:rPr>
        <w:t>2014</w:t>
      </w:r>
      <w:r w:rsidRPr="004B6E73">
        <w:rPr>
          <w:rFonts w:ascii="Times New Roman" w:hAnsi="Times New Roman" w:hint="eastAsia"/>
          <w:sz w:val="28"/>
          <w:szCs w:val="28"/>
        </w:rPr>
        <w:t>年</w:t>
      </w:r>
      <w:r w:rsidRPr="004B6E73">
        <w:rPr>
          <w:rFonts w:ascii="Times New Roman" w:hAnsi="Times New Roman"/>
          <w:sz w:val="28"/>
          <w:szCs w:val="28"/>
        </w:rPr>
        <w:t>7</w:t>
      </w:r>
      <w:r w:rsidRPr="004B6E73">
        <w:rPr>
          <w:rFonts w:ascii="Times New Roman" w:hAnsi="Times New Roman" w:hint="eastAsia"/>
          <w:sz w:val="28"/>
          <w:szCs w:val="28"/>
        </w:rPr>
        <w:t>月</w:t>
      </w:r>
      <w:r w:rsidRPr="004B6E73">
        <w:rPr>
          <w:rFonts w:ascii="Times New Roman" w:hAnsi="Times New Roman"/>
          <w:sz w:val="28"/>
          <w:szCs w:val="28"/>
        </w:rPr>
        <w:t>1</w:t>
      </w:r>
      <w:r>
        <w:rPr>
          <w:rFonts w:ascii="Times New Roman" w:hAnsi="Times New Roman"/>
          <w:sz w:val="28"/>
          <w:szCs w:val="28"/>
        </w:rPr>
        <w:t>3</w:t>
      </w:r>
      <w:r w:rsidRPr="004B6E73">
        <w:rPr>
          <w:rFonts w:ascii="Times New Roman" w:hAnsi="Times New Roman" w:hint="eastAsia"/>
          <w:sz w:val="28"/>
          <w:szCs w:val="28"/>
        </w:rPr>
        <w:t>日（星期日）下午</w:t>
      </w:r>
      <w:r w:rsidRPr="004B6E73">
        <w:rPr>
          <w:rFonts w:ascii="Times New Roman" w:hAnsi="Times New Roman"/>
          <w:sz w:val="28"/>
          <w:szCs w:val="28"/>
        </w:rPr>
        <w:t>16</w:t>
      </w:r>
      <w:r w:rsidRPr="004B6E73">
        <w:rPr>
          <w:rFonts w:ascii="Times New Roman" w:hAnsi="Times New Roman" w:hint="eastAsia"/>
          <w:sz w:val="28"/>
          <w:szCs w:val="28"/>
        </w:rPr>
        <w:t>：</w:t>
      </w:r>
      <w:r w:rsidRPr="004B6E73">
        <w:rPr>
          <w:rFonts w:ascii="Times New Roman" w:hAnsi="Times New Roman"/>
          <w:sz w:val="28"/>
          <w:szCs w:val="28"/>
        </w:rPr>
        <w:t>30-17</w:t>
      </w:r>
      <w:r w:rsidRPr="004B6E73">
        <w:rPr>
          <w:rFonts w:ascii="Times New Roman" w:hAnsi="Times New Roman" w:hint="eastAsia"/>
          <w:sz w:val="28"/>
          <w:szCs w:val="28"/>
        </w:rPr>
        <w:t>：</w:t>
      </w:r>
      <w:r w:rsidRPr="004B6E73">
        <w:rPr>
          <w:rFonts w:ascii="Times New Roman" w:hAnsi="Times New Roman"/>
          <w:sz w:val="28"/>
          <w:szCs w:val="28"/>
        </w:rPr>
        <w:t>00</w:t>
      </w:r>
    </w:p>
    <w:p w:rsidR="007E4EBD" w:rsidRPr="004B6E73" w:rsidRDefault="007E4EBD" w:rsidP="004B6E73">
      <w:pPr>
        <w:spacing w:line="240" w:lineRule="atLeast"/>
        <w:rPr>
          <w:rFonts w:ascii="Times New Roman" w:hAnsi="Times New Roman"/>
          <w:sz w:val="28"/>
          <w:szCs w:val="28"/>
        </w:rPr>
      </w:pPr>
      <w:r w:rsidRPr="004B6E73">
        <w:rPr>
          <w:rFonts w:ascii="Times New Roman" w:hAnsi="Times New Roman" w:hint="eastAsia"/>
          <w:sz w:val="28"/>
          <w:szCs w:val="28"/>
        </w:rPr>
        <w:t>地点：</w:t>
      </w:r>
      <w:r w:rsidRPr="00147A0E">
        <w:rPr>
          <w:rFonts w:ascii="Times New Roman" w:hAnsi="Times New Roman" w:hint="eastAsia"/>
          <w:sz w:val="28"/>
          <w:szCs w:val="28"/>
        </w:rPr>
        <w:t>光华楼东</w:t>
      </w:r>
      <w:r>
        <w:rPr>
          <w:rFonts w:ascii="Times New Roman" w:hAnsi="Times New Roman" w:hint="eastAsia"/>
          <w:sz w:val="28"/>
          <w:szCs w:val="28"/>
        </w:rPr>
        <w:t>辅楼</w:t>
      </w:r>
      <w:r>
        <w:rPr>
          <w:rFonts w:ascii="Times New Roman" w:hAnsi="Times New Roman"/>
          <w:sz w:val="28"/>
          <w:szCs w:val="28"/>
        </w:rPr>
        <w:t>1</w:t>
      </w:r>
      <w:r w:rsidR="00D97F00">
        <w:rPr>
          <w:rFonts w:ascii="Times New Roman" w:hAnsi="Times New Roman"/>
          <w:sz w:val="28"/>
          <w:szCs w:val="28"/>
        </w:rPr>
        <w:t>0</w:t>
      </w:r>
      <w:r w:rsidR="00D97F00">
        <w:rPr>
          <w:rFonts w:ascii="Times New Roman" w:hAnsi="Times New Roman" w:hint="eastAsia"/>
          <w:sz w:val="28"/>
          <w:szCs w:val="28"/>
        </w:rPr>
        <w:t>2</w:t>
      </w:r>
      <w:r w:rsidRPr="00147A0E">
        <w:rPr>
          <w:rFonts w:ascii="Times New Roman" w:hAnsi="Times New Roman" w:hint="eastAsia"/>
          <w:sz w:val="28"/>
          <w:szCs w:val="28"/>
        </w:rPr>
        <w:t>报告厅</w:t>
      </w:r>
      <w:bookmarkStart w:id="0" w:name="_GoBack"/>
      <w:bookmarkEnd w:id="0"/>
    </w:p>
    <w:p w:rsidR="007E4EBD" w:rsidRPr="00415311" w:rsidRDefault="007E4EBD" w:rsidP="004B6E73">
      <w:pPr>
        <w:spacing w:line="240" w:lineRule="atLeast"/>
        <w:rPr>
          <w:rFonts w:ascii="Times New Roman" w:hAnsi="Times New Roman"/>
          <w:sz w:val="28"/>
          <w:szCs w:val="28"/>
        </w:rPr>
      </w:pPr>
      <w:r w:rsidRPr="004B6E73">
        <w:rPr>
          <w:rFonts w:ascii="Times New Roman" w:hAnsi="Times New Roman" w:hint="eastAsia"/>
          <w:sz w:val="28"/>
          <w:szCs w:val="28"/>
        </w:rPr>
        <w:t>主持人：</w:t>
      </w:r>
      <w:r w:rsidRPr="00415311">
        <w:rPr>
          <w:rFonts w:ascii="Times New Roman" w:hAnsi="Times New Roman"/>
          <w:sz w:val="28"/>
          <w:szCs w:val="28"/>
        </w:rPr>
        <w:t>Nora Yao</w:t>
      </w:r>
      <w:r w:rsidRPr="00415311">
        <w:rPr>
          <w:rFonts w:ascii="Times New Roman" w:hAnsi="Times New Roman" w:hint="eastAsia"/>
          <w:sz w:val="28"/>
          <w:szCs w:val="28"/>
        </w:rPr>
        <w:t>、张豫峰</w:t>
      </w:r>
    </w:p>
    <w:p w:rsidR="007E4EBD" w:rsidRPr="004B6E73" w:rsidRDefault="007E4EBD" w:rsidP="004B6E73">
      <w:pPr>
        <w:spacing w:line="240" w:lineRule="atLeast"/>
        <w:rPr>
          <w:rFonts w:ascii="Times New Roman" w:hAnsi="Times New Roman"/>
          <w:sz w:val="28"/>
          <w:szCs w:val="28"/>
        </w:rPr>
      </w:pPr>
      <w:r w:rsidRPr="004B6E73">
        <w:rPr>
          <w:rFonts w:ascii="Times New Roman" w:hAnsi="Times New Roman" w:hint="eastAsia"/>
          <w:sz w:val="28"/>
          <w:szCs w:val="28"/>
        </w:rPr>
        <w:t>会议总结：北京语言大学教授赵金铭</w:t>
      </w:r>
    </w:p>
    <w:p w:rsidR="007E4EBD" w:rsidRDefault="007E4EBD" w:rsidP="004B6E73">
      <w:pPr>
        <w:spacing w:line="240" w:lineRule="atLeast"/>
        <w:rPr>
          <w:rFonts w:ascii="Times New Roman" w:hAnsi="Times New Roman"/>
          <w:sz w:val="28"/>
          <w:szCs w:val="28"/>
        </w:rPr>
      </w:pPr>
      <w:r w:rsidRPr="00415311">
        <w:rPr>
          <w:rFonts w:ascii="Times New Roman" w:hAnsi="Times New Roman" w:hint="eastAsia"/>
          <w:sz w:val="28"/>
          <w:szCs w:val="28"/>
        </w:rPr>
        <w:t>致辞：复旦大学国际交流学院院长吴中伟</w:t>
      </w:r>
    </w:p>
    <w:p w:rsidR="007E4EBD" w:rsidRPr="004B6E73" w:rsidRDefault="007E4EBD" w:rsidP="004B6E73">
      <w:pPr>
        <w:spacing w:line="240" w:lineRule="atLeast"/>
        <w:rPr>
          <w:rFonts w:ascii="Times New Roman" w:hAnsi="Times New Roman"/>
          <w:sz w:val="28"/>
          <w:szCs w:val="28"/>
        </w:rPr>
      </w:pPr>
      <w:r>
        <w:rPr>
          <w:rFonts w:ascii="Times New Roman" w:hAnsi="Times New Roman"/>
          <w:sz w:val="28"/>
          <w:szCs w:val="28"/>
        </w:rPr>
        <w:br w:type="page"/>
      </w:r>
    </w:p>
    <w:p w:rsidR="007E4EBD" w:rsidRPr="00903888" w:rsidRDefault="007E4EBD" w:rsidP="00263AA6">
      <w:pPr>
        <w:numPr>
          <w:ilvl w:val="0"/>
          <w:numId w:val="18"/>
        </w:numPr>
        <w:rPr>
          <w:b/>
          <w:sz w:val="28"/>
          <w:szCs w:val="28"/>
        </w:rPr>
      </w:pPr>
      <w:r w:rsidRPr="00903888">
        <w:rPr>
          <w:rFonts w:hint="eastAsia"/>
          <w:b/>
          <w:sz w:val="28"/>
          <w:szCs w:val="28"/>
        </w:rPr>
        <w:lastRenderedPageBreak/>
        <w:t>报到、就餐、离会安排</w:t>
      </w:r>
    </w:p>
    <w:p w:rsidR="007E4EBD" w:rsidRPr="000511B3" w:rsidRDefault="007E4EBD" w:rsidP="00263AA6">
      <w:pPr>
        <w:pStyle w:val="a3"/>
        <w:numPr>
          <w:ilvl w:val="0"/>
          <w:numId w:val="19"/>
        </w:numPr>
        <w:ind w:firstLineChars="0"/>
        <w:rPr>
          <w:b/>
          <w:sz w:val="28"/>
          <w:szCs w:val="28"/>
        </w:rPr>
      </w:pPr>
      <w:r w:rsidRPr="000511B3">
        <w:rPr>
          <w:rFonts w:hint="eastAsia"/>
          <w:b/>
          <w:sz w:val="28"/>
          <w:szCs w:val="28"/>
        </w:rPr>
        <w:t>报到</w:t>
      </w:r>
    </w:p>
    <w:p w:rsidR="007E4EBD" w:rsidRDefault="007E4EBD" w:rsidP="00262E7B">
      <w:pPr>
        <w:pStyle w:val="a3"/>
        <w:spacing w:line="360" w:lineRule="auto"/>
        <w:ind w:firstLineChars="0" w:firstLine="0"/>
        <w:rPr>
          <w:rFonts w:ascii="宋体" w:cs="Arial"/>
          <w:color w:val="333333"/>
          <w:kern w:val="0"/>
          <w:sz w:val="24"/>
          <w:szCs w:val="24"/>
        </w:rPr>
      </w:pPr>
      <w:r>
        <w:rPr>
          <w:rFonts w:ascii="宋体" w:hAnsi="宋体" w:cs="Arial" w:hint="eastAsia"/>
          <w:color w:val="333333"/>
          <w:kern w:val="0"/>
          <w:sz w:val="24"/>
          <w:szCs w:val="24"/>
        </w:rPr>
        <w:t>与会者</w:t>
      </w:r>
      <w:r w:rsidRPr="004142D3">
        <w:rPr>
          <w:rFonts w:ascii="Arial" w:hAnsi="Arial" w:cs="Arial" w:hint="eastAsia"/>
          <w:color w:val="333333"/>
          <w:kern w:val="0"/>
          <w:sz w:val="24"/>
          <w:szCs w:val="24"/>
        </w:rPr>
        <w:t>到达后</w:t>
      </w:r>
      <w:r>
        <w:rPr>
          <w:rFonts w:ascii="宋体" w:hAnsi="宋体" w:cs="Arial" w:hint="eastAsia"/>
          <w:color w:val="333333"/>
          <w:kern w:val="0"/>
          <w:sz w:val="24"/>
          <w:szCs w:val="24"/>
        </w:rPr>
        <w:t>可先入住宾馆，然后报到。</w:t>
      </w:r>
    </w:p>
    <w:p w:rsidR="007E4EBD" w:rsidRDefault="007E4EBD" w:rsidP="00262E7B">
      <w:pPr>
        <w:pStyle w:val="a3"/>
        <w:spacing w:line="360" w:lineRule="auto"/>
        <w:ind w:firstLineChars="0" w:firstLine="0"/>
        <w:rPr>
          <w:rFonts w:ascii="宋体" w:cs="Arial"/>
          <w:color w:val="333333"/>
          <w:kern w:val="0"/>
          <w:sz w:val="24"/>
          <w:szCs w:val="24"/>
        </w:rPr>
      </w:pPr>
      <w:r w:rsidRPr="00262E7B">
        <w:rPr>
          <w:rFonts w:ascii="宋体" w:hAnsi="宋体" w:cs="Arial" w:hint="eastAsia"/>
          <w:color w:val="333333"/>
          <w:kern w:val="0"/>
          <w:sz w:val="24"/>
          <w:szCs w:val="24"/>
        </w:rPr>
        <w:t>报到</w:t>
      </w:r>
      <w:r>
        <w:rPr>
          <w:rFonts w:ascii="宋体" w:hAnsi="宋体" w:cs="Arial" w:hint="eastAsia"/>
          <w:color w:val="333333"/>
          <w:kern w:val="0"/>
          <w:sz w:val="24"/>
          <w:szCs w:val="24"/>
        </w:rPr>
        <w:t>时间、地点：</w:t>
      </w:r>
    </w:p>
    <w:p w:rsidR="007E4EBD" w:rsidRPr="00262E7B" w:rsidRDefault="007E4EBD" w:rsidP="00262E7B">
      <w:pPr>
        <w:pStyle w:val="a3"/>
        <w:spacing w:line="360" w:lineRule="auto"/>
        <w:ind w:firstLineChars="0" w:firstLine="0"/>
        <w:rPr>
          <w:rFonts w:ascii="宋体" w:cs="Arial"/>
          <w:color w:val="333333"/>
          <w:kern w:val="0"/>
          <w:sz w:val="24"/>
          <w:szCs w:val="24"/>
        </w:rPr>
      </w:pPr>
      <w:r w:rsidRPr="00262E7B">
        <w:rPr>
          <w:rFonts w:ascii="宋体" w:hAnsi="宋体" w:cs="Arial"/>
          <w:color w:val="333333"/>
          <w:kern w:val="0"/>
          <w:sz w:val="24"/>
          <w:szCs w:val="24"/>
        </w:rPr>
        <w:t>11</w:t>
      </w:r>
      <w:r w:rsidRPr="00262E7B">
        <w:rPr>
          <w:rFonts w:ascii="宋体" w:hAnsi="宋体" w:cs="Arial" w:hint="eastAsia"/>
          <w:color w:val="333333"/>
          <w:kern w:val="0"/>
          <w:sz w:val="24"/>
          <w:szCs w:val="24"/>
        </w:rPr>
        <w:t>日</w:t>
      </w:r>
      <w:r>
        <w:rPr>
          <w:rFonts w:ascii="宋体" w:hAnsi="宋体" w:cs="Arial"/>
          <w:color w:val="333333"/>
          <w:kern w:val="0"/>
          <w:sz w:val="24"/>
          <w:szCs w:val="24"/>
        </w:rPr>
        <w:t>14</w:t>
      </w:r>
      <w:r w:rsidRPr="00262E7B">
        <w:rPr>
          <w:rFonts w:ascii="宋体" w:hAnsi="宋体" w:cs="Arial"/>
          <w:color w:val="333333"/>
          <w:kern w:val="0"/>
          <w:sz w:val="24"/>
          <w:szCs w:val="24"/>
        </w:rPr>
        <w:t>:00 -</w:t>
      </w:r>
      <w:r>
        <w:rPr>
          <w:rFonts w:ascii="宋体" w:hAnsi="宋体" w:cs="Arial"/>
          <w:color w:val="333333"/>
          <w:kern w:val="0"/>
          <w:sz w:val="24"/>
          <w:szCs w:val="24"/>
        </w:rPr>
        <w:t xml:space="preserve"> </w:t>
      </w:r>
      <w:r w:rsidRPr="00262E7B">
        <w:rPr>
          <w:rFonts w:ascii="宋体" w:hAnsi="宋体" w:cs="Arial"/>
          <w:color w:val="333333"/>
          <w:kern w:val="0"/>
          <w:sz w:val="24"/>
          <w:szCs w:val="24"/>
        </w:rPr>
        <w:t>21:00</w:t>
      </w:r>
      <w:r>
        <w:rPr>
          <w:rFonts w:ascii="宋体" w:hAnsi="宋体" w:cs="Arial" w:hint="eastAsia"/>
          <w:color w:val="333333"/>
          <w:kern w:val="0"/>
          <w:sz w:val="24"/>
          <w:szCs w:val="24"/>
        </w:rPr>
        <w:t>，</w:t>
      </w:r>
      <w:r w:rsidRPr="00262E7B">
        <w:rPr>
          <w:rFonts w:ascii="宋体" w:hAnsi="宋体" w:cs="Arial" w:hint="eastAsia"/>
          <w:color w:val="333333"/>
          <w:kern w:val="0"/>
          <w:sz w:val="24"/>
          <w:szCs w:val="24"/>
        </w:rPr>
        <w:t>光华楼东主楼</w:t>
      </w:r>
      <w:r w:rsidRPr="00262E7B">
        <w:rPr>
          <w:rFonts w:ascii="宋体" w:hAnsi="宋体" w:cs="Arial"/>
          <w:color w:val="333333"/>
          <w:kern w:val="0"/>
          <w:sz w:val="24"/>
          <w:szCs w:val="24"/>
        </w:rPr>
        <w:t>801/811</w:t>
      </w:r>
      <w:r w:rsidRPr="00262E7B">
        <w:rPr>
          <w:rFonts w:ascii="宋体" w:hAnsi="宋体" w:cs="Arial" w:hint="eastAsia"/>
          <w:color w:val="333333"/>
          <w:kern w:val="0"/>
          <w:sz w:val="24"/>
          <w:szCs w:val="24"/>
        </w:rPr>
        <w:t>。</w:t>
      </w:r>
    </w:p>
    <w:p w:rsidR="007E4EBD" w:rsidRPr="00262E7B" w:rsidRDefault="007E4EBD" w:rsidP="00262E7B">
      <w:pPr>
        <w:pStyle w:val="a3"/>
        <w:spacing w:line="360" w:lineRule="auto"/>
        <w:ind w:firstLineChars="0" w:firstLine="0"/>
        <w:rPr>
          <w:rFonts w:ascii="宋体" w:cs="Arial"/>
          <w:color w:val="333333"/>
          <w:kern w:val="0"/>
          <w:sz w:val="24"/>
          <w:szCs w:val="24"/>
        </w:rPr>
      </w:pPr>
      <w:r w:rsidRPr="00262E7B">
        <w:rPr>
          <w:rFonts w:ascii="宋体" w:hAnsi="宋体" w:cs="Arial"/>
          <w:color w:val="333333"/>
          <w:kern w:val="0"/>
          <w:sz w:val="24"/>
          <w:szCs w:val="24"/>
        </w:rPr>
        <w:t>12</w:t>
      </w:r>
      <w:r w:rsidRPr="00262E7B">
        <w:rPr>
          <w:rFonts w:ascii="宋体" w:hAnsi="宋体" w:cs="Arial" w:hint="eastAsia"/>
          <w:color w:val="333333"/>
          <w:kern w:val="0"/>
          <w:sz w:val="24"/>
          <w:szCs w:val="24"/>
        </w:rPr>
        <w:t>日</w:t>
      </w:r>
      <w:r w:rsidRPr="00262E7B">
        <w:rPr>
          <w:rFonts w:ascii="宋体" w:hAnsi="宋体" w:cs="Arial"/>
          <w:color w:val="333333"/>
          <w:kern w:val="0"/>
          <w:sz w:val="24"/>
          <w:szCs w:val="24"/>
        </w:rPr>
        <w:t>7:30</w:t>
      </w:r>
      <w:r>
        <w:rPr>
          <w:rFonts w:ascii="宋体" w:hAnsi="宋体" w:cs="Arial"/>
          <w:color w:val="333333"/>
          <w:kern w:val="0"/>
          <w:sz w:val="24"/>
          <w:szCs w:val="24"/>
        </w:rPr>
        <w:t xml:space="preserve"> - 8:1</w:t>
      </w:r>
      <w:r w:rsidRPr="00262E7B">
        <w:rPr>
          <w:rFonts w:ascii="宋体" w:hAnsi="宋体" w:cs="Arial"/>
          <w:color w:val="333333"/>
          <w:kern w:val="0"/>
          <w:sz w:val="24"/>
          <w:szCs w:val="24"/>
        </w:rPr>
        <w:t>0</w:t>
      </w:r>
      <w:r>
        <w:rPr>
          <w:rFonts w:ascii="宋体" w:hAnsi="宋体" w:cs="Arial" w:hint="eastAsia"/>
          <w:color w:val="333333"/>
          <w:kern w:val="0"/>
          <w:sz w:val="24"/>
          <w:szCs w:val="24"/>
        </w:rPr>
        <w:t>，</w:t>
      </w:r>
      <w:r w:rsidRPr="00262E7B">
        <w:rPr>
          <w:rFonts w:ascii="宋体" w:hAnsi="宋体" w:cs="Arial" w:hint="eastAsia"/>
          <w:color w:val="333333"/>
          <w:kern w:val="0"/>
          <w:sz w:val="24"/>
          <w:szCs w:val="24"/>
        </w:rPr>
        <w:t>光华楼东辅楼</w:t>
      </w:r>
      <w:r w:rsidRPr="00262E7B">
        <w:rPr>
          <w:rFonts w:ascii="宋体" w:hAnsi="宋体" w:cs="Arial"/>
          <w:color w:val="333333"/>
          <w:kern w:val="0"/>
          <w:sz w:val="24"/>
          <w:szCs w:val="24"/>
        </w:rPr>
        <w:t>10</w:t>
      </w:r>
      <w:r w:rsidR="00857E09">
        <w:rPr>
          <w:rFonts w:ascii="宋体" w:hAnsi="宋体" w:cs="Arial" w:hint="eastAsia"/>
          <w:color w:val="333333"/>
          <w:kern w:val="0"/>
          <w:sz w:val="24"/>
          <w:szCs w:val="24"/>
        </w:rPr>
        <w:t>2</w:t>
      </w:r>
      <w:r w:rsidRPr="00262E7B">
        <w:rPr>
          <w:rFonts w:ascii="宋体" w:hAnsi="宋体" w:cs="Arial" w:hint="eastAsia"/>
          <w:color w:val="333333"/>
          <w:kern w:val="0"/>
          <w:sz w:val="24"/>
          <w:szCs w:val="24"/>
        </w:rPr>
        <w:t>会场</w:t>
      </w:r>
      <w:r>
        <w:rPr>
          <w:rFonts w:ascii="宋体" w:hAnsi="宋体" w:cs="Arial" w:hint="eastAsia"/>
          <w:color w:val="333333"/>
          <w:kern w:val="0"/>
          <w:sz w:val="24"/>
          <w:szCs w:val="24"/>
        </w:rPr>
        <w:t>门口</w:t>
      </w:r>
      <w:r w:rsidRPr="00262E7B">
        <w:rPr>
          <w:rFonts w:ascii="宋体" w:hAnsi="宋体" w:cs="Arial" w:hint="eastAsia"/>
          <w:color w:val="333333"/>
          <w:kern w:val="0"/>
          <w:sz w:val="24"/>
          <w:szCs w:val="24"/>
        </w:rPr>
        <w:t>。</w:t>
      </w:r>
    </w:p>
    <w:p w:rsidR="007E4EBD" w:rsidRPr="00262E7B" w:rsidRDefault="007E4EBD" w:rsidP="00262E7B">
      <w:pPr>
        <w:rPr>
          <w:rFonts w:ascii="宋体"/>
          <w:b/>
          <w:sz w:val="28"/>
          <w:szCs w:val="28"/>
        </w:rPr>
      </w:pPr>
    </w:p>
    <w:p w:rsidR="007E4EBD" w:rsidRPr="00B8228B" w:rsidRDefault="007E4EBD" w:rsidP="00263AA6">
      <w:pPr>
        <w:numPr>
          <w:ilvl w:val="0"/>
          <w:numId w:val="19"/>
        </w:numPr>
        <w:rPr>
          <w:b/>
          <w:sz w:val="28"/>
          <w:szCs w:val="28"/>
        </w:rPr>
      </w:pPr>
      <w:r w:rsidRPr="00B8228B">
        <w:rPr>
          <w:rFonts w:hint="eastAsia"/>
          <w:b/>
          <w:sz w:val="28"/>
          <w:szCs w:val="28"/>
        </w:rPr>
        <w:t>宾馆地址</w:t>
      </w:r>
    </w:p>
    <w:p w:rsidR="007E4EBD" w:rsidRPr="004142D3" w:rsidRDefault="007E4EBD" w:rsidP="00262E7B">
      <w:pPr>
        <w:spacing w:line="360" w:lineRule="auto"/>
        <w:rPr>
          <w:sz w:val="24"/>
          <w:szCs w:val="24"/>
        </w:rPr>
      </w:pPr>
      <w:r w:rsidRPr="004142D3">
        <w:rPr>
          <w:rFonts w:hint="eastAsia"/>
          <w:sz w:val="24"/>
          <w:szCs w:val="24"/>
        </w:rPr>
        <w:t>燕园宾馆：政通路</w:t>
      </w:r>
      <w:r w:rsidRPr="004142D3">
        <w:rPr>
          <w:sz w:val="24"/>
          <w:szCs w:val="24"/>
        </w:rPr>
        <w:t>270</w:t>
      </w:r>
      <w:r w:rsidRPr="004142D3">
        <w:rPr>
          <w:rFonts w:hint="eastAsia"/>
          <w:sz w:val="24"/>
          <w:szCs w:val="24"/>
        </w:rPr>
        <w:t>号（近复旦大学国定路门）。</w:t>
      </w:r>
    </w:p>
    <w:p w:rsidR="007E4EBD" w:rsidRPr="004142D3" w:rsidRDefault="007E4EBD" w:rsidP="00262E7B">
      <w:pPr>
        <w:spacing w:line="360" w:lineRule="auto"/>
        <w:rPr>
          <w:sz w:val="24"/>
          <w:szCs w:val="24"/>
        </w:rPr>
      </w:pPr>
      <w:r w:rsidRPr="004142D3">
        <w:rPr>
          <w:rFonts w:hint="eastAsia"/>
          <w:sz w:val="24"/>
          <w:szCs w:val="24"/>
        </w:rPr>
        <w:t>正大宾馆卿云楼：复旦大学内，从复旦大学国定路门进。</w:t>
      </w:r>
    </w:p>
    <w:p w:rsidR="007E4EBD" w:rsidRDefault="007E4EBD" w:rsidP="00262E7B">
      <w:pPr>
        <w:pStyle w:val="a3"/>
        <w:spacing w:line="360" w:lineRule="auto"/>
        <w:ind w:firstLineChars="0" w:firstLine="0"/>
        <w:rPr>
          <w:rFonts w:ascii="Arial" w:hAnsi="Arial" w:cs="Arial"/>
          <w:color w:val="333333"/>
          <w:kern w:val="0"/>
          <w:sz w:val="28"/>
          <w:szCs w:val="28"/>
        </w:rPr>
      </w:pPr>
    </w:p>
    <w:p w:rsidR="007E4EBD" w:rsidRDefault="007E4EBD" w:rsidP="00263AA6">
      <w:pPr>
        <w:numPr>
          <w:ilvl w:val="0"/>
          <w:numId w:val="19"/>
        </w:numPr>
        <w:rPr>
          <w:b/>
          <w:sz w:val="28"/>
          <w:szCs w:val="28"/>
        </w:rPr>
      </w:pPr>
      <w:r w:rsidRPr="00090665">
        <w:rPr>
          <w:rFonts w:hint="eastAsia"/>
          <w:b/>
          <w:sz w:val="28"/>
          <w:szCs w:val="28"/>
        </w:rPr>
        <w:t>交通指南</w:t>
      </w:r>
    </w:p>
    <w:p w:rsidR="007E4EBD" w:rsidRPr="004142D3" w:rsidRDefault="007E4EBD" w:rsidP="00A62265">
      <w:pPr>
        <w:spacing w:line="360" w:lineRule="auto"/>
        <w:rPr>
          <w:sz w:val="24"/>
          <w:szCs w:val="24"/>
        </w:rPr>
      </w:pPr>
      <w:r w:rsidRPr="004142D3">
        <w:rPr>
          <w:rFonts w:hint="eastAsia"/>
          <w:sz w:val="24"/>
          <w:szCs w:val="24"/>
        </w:rPr>
        <w:t>浦东国际机场</w:t>
      </w:r>
      <w:r w:rsidRPr="004142D3">
        <w:rPr>
          <w:sz w:val="24"/>
          <w:szCs w:val="24"/>
        </w:rPr>
        <w:t>——</w:t>
      </w:r>
      <w:r w:rsidRPr="004142D3">
        <w:rPr>
          <w:rFonts w:hint="eastAsia"/>
          <w:sz w:val="24"/>
          <w:szCs w:val="24"/>
        </w:rPr>
        <w:t>复旦大学邯郸校区</w:t>
      </w:r>
    </w:p>
    <w:p w:rsidR="007E4EBD" w:rsidRDefault="007E4EBD" w:rsidP="00A62265">
      <w:pPr>
        <w:spacing w:line="360" w:lineRule="auto"/>
        <w:rPr>
          <w:sz w:val="24"/>
          <w:szCs w:val="24"/>
        </w:rPr>
      </w:pPr>
      <w:r w:rsidRPr="004142D3">
        <w:rPr>
          <w:sz w:val="24"/>
          <w:szCs w:val="24"/>
        </w:rPr>
        <w:t>40</w:t>
      </w:r>
      <w:r w:rsidRPr="004142D3">
        <w:rPr>
          <w:rFonts w:hint="eastAsia"/>
          <w:sz w:val="24"/>
          <w:szCs w:val="24"/>
        </w:rPr>
        <w:t>公里，乘坐出租车约</w:t>
      </w:r>
      <w:r>
        <w:rPr>
          <w:sz w:val="24"/>
          <w:szCs w:val="24"/>
        </w:rPr>
        <w:t>50</w:t>
      </w:r>
      <w:r w:rsidRPr="004142D3">
        <w:rPr>
          <w:rFonts w:hint="eastAsia"/>
          <w:sz w:val="24"/>
          <w:szCs w:val="24"/>
        </w:rPr>
        <w:t>分钟，车费约</w:t>
      </w:r>
      <w:r w:rsidRPr="004142D3">
        <w:rPr>
          <w:sz w:val="24"/>
          <w:szCs w:val="24"/>
        </w:rPr>
        <w:t>150</w:t>
      </w:r>
      <w:r w:rsidRPr="004142D3">
        <w:rPr>
          <w:rFonts w:hint="eastAsia"/>
          <w:sz w:val="24"/>
          <w:szCs w:val="24"/>
        </w:rPr>
        <w:t>元</w:t>
      </w:r>
    </w:p>
    <w:p w:rsidR="007E4EBD" w:rsidRPr="004142D3" w:rsidRDefault="007E4EBD" w:rsidP="00A62265">
      <w:pPr>
        <w:spacing w:line="360" w:lineRule="auto"/>
        <w:rPr>
          <w:sz w:val="24"/>
          <w:szCs w:val="24"/>
        </w:rPr>
      </w:pPr>
    </w:p>
    <w:p w:rsidR="007E4EBD" w:rsidRPr="004142D3" w:rsidRDefault="007E4EBD" w:rsidP="00A62265">
      <w:pPr>
        <w:spacing w:line="360" w:lineRule="auto"/>
        <w:rPr>
          <w:sz w:val="24"/>
          <w:szCs w:val="24"/>
        </w:rPr>
      </w:pPr>
      <w:r w:rsidRPr="004142D3">
        <w:rPr>
          <w:rFonts w:hint="eastAsia"/>
          <w:sz w:val="24"/>
          <w:szCs w:val="24"/>
        </w:rPr>
        <w:t>虹桥机场</w:t>
      </w:r>
      <w:r>
        <w:rPr>
          <w:sz w:val="24"/>
          <w:szCs w:val="24"/>
        </w:rPr>
        <w:t xml:space="preserve"> </w:t>
      </w:r>
      <w:r w:rsidRPr="004142D3">
        <w:rPr>
          <w:sz w:val="24"/>
          <w:szCs w:val="24"/>
        </w:rPr>
        <w:t>/</w:t>
      </w:r>
      <w:r>
        <w:rPr>
          <w:sz w:val="24"/>
          <w:szCs w:val="24"/>
        </w:rPr>
        <w:t xml:space="preserve"> </w:t>
      </w:r>
      <w:r w:rsidRPr="004142D3">
        <w:rPr>
          <w:rFonts w:hint="eastAsia"/>
          <w:sz w:val="24"/>
          <w:szCs w:val="24"/>
        </w:rPr>
        <w:t>虹桥火车站</w:t>
      </w:r>
      <w:r w:rsidRPr="004142D3">
        <w:rPr>
          <w:sz w:val="24"/>
          <w:szCs w:val="24"/>
        </w:rPr>
        <w:t>——</w:t>
      </w:r>
      <w:r w:rsidRPr="004142D3">
        <w:rPr>
          <w:rFonts w:hint="eastAsia"/>
          <w:sz w:val="24"/>
          <w:szCs w:val="24"/>
        </w:rPr>
        <w:t>复旦大学邯郸校区</w:t>
      </w:r>
    </w:p>
    <w:p w:rsidR="007E4EBD" w:rsidRDefault="007E4EBD" w:rsidP="00A62265">
      <w:pPr>
        <w:spacing w:line="360" w:lineRule="auto"/>
        <w:rPr>
          <w:sz w:val="24"/>
          <w:szCs w:val="24"/>
        </w:rPr>
      </w:pPr>
      <w:r w:rsidRPr="004142D3">
        <w:rPr>
          <w:sz w:val="24"/>
          <w:szCs w:val="24"/>
        </w:rPr>
        <w:t>30</w:t>
      </w:r>
      <w:r w:rsidRPr="004142D3">
        <w:rPr>
          <w:rFonts w:hint="eastAsia"/>
          <w:sz w:val="24"/>
          <w:szCs w:val="24"/>
        </w:rPr>
        <w:t>公里，乘坐出租车约</w:t>
      </w:r>
      <w:r w:rsidRPr="004142D3">
        <w:rPr>
          <w:sz w:val="24"/>
          <w:szCs w:val="24"/>
        </w:rPr>
        <w:t>40</w:t>
      </w:r>
      <w:r w:rsidRPr="004142D3">
        <w:rPr>
          <w:rFonts w:hint="eastAsia"/>
          <w:sz w:val="24"/>
          <w:szCs w:val="24"/>
        </w:rPr>
        <w:t>分钟，车费约</w:t>
      </w:r>
      <w:r w:rsidRPr="004142D3">
        <w:rPr>
          <w:sz w:val="24"/>
          <w:szCs w:val="24"/>
        </w:rPr>
        <w:t>100</w:t>
      </w:r>
      <w:r w:rsidRPr="004142D3">
        <w:rPr>
          <w:rFonts w:hint="eastAsia"/>
          <w:sz w:val="24"/>
          <w:szCs w:val="24"/>
        </w:rPr>
        <w:t>元</w:t>
      </w:r>
    </w:p>
    <w:p w:rsidR="007E4EBD" w:rsidRPr="004142D3" w:rsidRDefault="007E4EBD" w:rsidP="00A62265">
      <w:pPr>
        <w:spacing w:line="360" w:lineRule="auto"/>
        <w:rPr>
          <w:sz w:val="24"/>
          <w:szCs w:val="24"/>
        </w:rPr>
      </w:pPr>
    </w:p>
    <w:p w:rsidR="007E4EBD" w:rsidRPr="004142D3" w:rsidRDefault="007E4EBD" w:rsidP="00A62265">
      <w:pPr>
        <w:spacing w:line="360" w:lineRule="auto"/>
        <w:rPr>
          <w:sz w:val="24"/>
          <w:szCs w:val="24"/>
        </w:rPr>
      </w:pPr>
      <w:r w:rsidRPr="004142D3">
        <w:rPr>
          <w:rFonts w:hint="eastAsia"/>
          <w:sz w:val="24"/>
          <w:szCs w:val="24"/>
        </w:rPr>
        <w:t>上海火车站</w:t>
      </w:r>
      <w:r w:rsidRPr="004142D3">
        <w:rPr>
          <w:sz w:val="24"/>
          <w:szCs w:val="24"/>
        </w:rPr>
        <w:t>——</w:t>
      </w:r>
      <w:r w:rsidRPr="004142D3">
        <w:rPr>
          <w:rFonts w:hint="eastAsia"/>
          <w:sz w:val="24"/>
          <w:szCs w:val="24"/>
        </w:rPr>
        <w:t>复旦大学邯郸校区</w:t>
      </w:r>
    </w:p>
    <w:p w:rsidR="007E4EBD" w:rsidRDefault="007E4EBD" w:rsidP="00A62265">
      <w:pPr>
        <w:spacing w:line="360" w:lineRule="auto"/>
        <w:rPr>
          <w:sz w:val="24"/>
          <w:szCs w:val="24"/>
        </w:rPr>
      </w:pPr>
      <w:r w:rsidRPr="004142D3">
        <w:rPr>
          <w:sz w:val="24"/>
          <w:szCs w:val="24"/>
        </w:rPr>
        <w:t>10</w:t>
      </w:r>
      <w:r w:rsidRPr="004142D3">
        <w:rPr>
          <w:rFonts w:hint="eastAsia"/>
          <w:sz w:val="24"/>
          <w:szCs w:val="24"/>
        </w:rPr>
        <w:t>公里，乘坐出租车约</w:t>
      </w:r>
      <w:r w:rsidRPr="004142D3">
        <w:rPr>
          <w:sz w:val="24"/>
          <w:szCs w:val="24"/>
        </w:rPr>
        <w:t>20</w:t>
      </w:r>
      <w:r w:rsidRPr="004142D3">
        <w:rPr>
          <w:rFonts w:hint="eastAsia"/>
          <w:sz w:val="24"/>
          <w:szCs w:val="24"/>
        </w:rPr>
        <w:t>分钟，车费约</w:t>
      </w:r>
      <w:r w:rsidRPr="004142D3">
        <w:rPr>
          <w:sz w:val="24"/>
          <w:szCs w:val="24"/>
        </w:rPr>
        <w:t>30</w:t>
      </w:r>
      <w:r w:rsidRPr="004142D3">
        <w:rPr>
          <w:rFonts w:hint="eastAsia"/>
          <w:sz w:val="24"/>
          <w:szCs w:val="24"/>
        </w:rPr>
        <w:t>元</w:t>
      </w:r>
    </w:p>
    <w:p w:rsidR="007E4EBD" w:rsidRPr="004142D3" w:rsidRDefault="007E4EBD" w:rsidP="00A62265">
      <w:pPr>
        <w:spacing w:line="360" w:lineRule="auto"/>
        <w:rPr>
          <w:sz w:val="24"/>
          <w:szCs w:val="24"/>
        </w:rPr>
      </w:pPr>
    </w:p>
    <w:p w:rsidR="007E4EBD" w:rsidRPr="004142D3" w:rsidRDefault="007E4EBD" w:rsidP="00A62265">
      <w:pPr>
        <w:spacing w:line="360" w:lineRule="auto"/>
        <w:rPr>
          <w:sz w:val="24"/>
          <w:szCs w:val="24"/>
        </w:rPr>
      </w:pPr>
      <w:r w:rsidRPr="004142D3">
        <w:rPr>
          <w:rFonts w:hint="eastAsia"/>
          <w:sz w:val="24"/>
          <w:szCs w:val="24"/>
        </w:rPr>
        <w:t>上海南站</w:t>
      </w:r>
      <w:r w:rsidRPr="004142D3">
        <w:rPr>
          <w:sz w:val="24"/>
          <w:szCs w:val="24"/>
        </w:rPr>
        <w:t>——</w:t>
      </w:r>
      <w:r w:rsidRPr="004142D3">
        <w:rPr>
          <w:rFonts w:hint="eastAsia"/>
          <w:sz w:val="24"/>
          <w:szCs w:val="24"/>
        </w:rPr>
        <w:t>复旦大学邯郸校区</w:t>
      </w:r>
    </w:p>
    <w:p w:rsidR="007E4EBD" w:rsidRPr="004142D3" w:rsidRDefault="007E4EBD" w:rsidP="00A62265">
      <w:pPr>
        <w:spacing w:line="360" w:lineRule="auto"/>
        <w:rPr>
          <w:sz w:val="24"/>
          <w:szCs w:val="24"/>
        </w:rPr>
      </w:pPr>
      <w:r w:rsidRPr="004142D3">
        <w:rPr>
          <w:sz w:val="24"/>
          <w:szCs w:val="24"/>
        </w:rPr>
        <w:t>22</w:t>
      </w:r>
      <w:r w:rsidRPr="004142D3">
        <w:rPr>
          <w:rFonts w:hint="eastAsia"/>
          <w:sz w:val="24"/>
          <w:szCs w:val="24"/>
        </w:rPr>
        <w:t>公里，乘坐出租车约</w:t>
      </w:r>
      <w:r w:rsidRPr="004142D3">
        <w:rPr>
          <w:sz w:val="24"/>
          <w:szCs w:val="24"/>
        </w:rPr>
        <w:t>35</w:t>
      </w:r>
      <w:r w:rsidRPr="004142D3">
        <w:rPr>
          <w:rFonts w:hint="eastAsia"/>
          <w:sz w:val="24"/>
          <w:szCs w:val="24"/>
        </w:rPr>
        <w:t>分钟，车费约</w:t>
      </w:r>
      <w:r w:rsidRPr="004142D3">
        <w:rPr>
          <w:sz w:val="24"/>
          <w:szCs w:val="24"/>
        </w:rPr>
        <w:t>75</w:t>
      </w:r>
      <w:r w:rsidRPr="004142D3">
        <w:rPr>
          <w:rFonts w:hint="eastAsia"/>
          <w:sz w:val="24"/>
          <w:szCs w:val="24"/>
        </w:rPr>
        <w:t>元</w:t>
      </w:r>
    </w:p>
    <w:p w:rsidR="007E4EBD" w:rsidRPr="00A62265" w:rsidRDefault="007E4EBD" w:rsidP="00262E7B">
      <w:pPr>
        <w:pStyle w:val="a3"/>
        <w:spacing w:line="360" w:lineRule="auto"/>
        <w:ind w:firstLineChars="0" w:firstLine="0"/>
        <w:rPr>
          <w:rFonts w:ascii="Arial" w:hAnsi="Arial" w:cs="Arial"/>
          <w:color w:val="333333"/>
          <w:kern w:val="0"/>
          <w:sz w:val="28"/>
          <w:szCs w:val="28"/>
        </w:rPr>
      </w:pPr>
      <w:r>
        <w:rPr>
          <w:rFonts w:ascii="Arial" w:hAnsi="Arial" w:cs="Arial"/>
          <w:color w:val="333333"/>
          <w:kern w:val="0"/>
          <w:sz w:val="28"/>
          <w:szCs w:val="28"/>
        </w:rPr>
        <w:br w:type="page"/>
      </w:r>
    </w:p>
    <w:p w:rsidR="007E4EBD" w:rsidRPr="000511B3" w:rsidRDefault="007E4EBD" w:rsidP="00263AA6">
      <w:pPr>
        <w:pStyle w:val="a3"/>
        <w:numPr>
          <w:ilvl w:val="0"/>
          <w:numId w:val="19"/>
        </w:numPr>
        <w:ind w:firstLineChars="0"/>
        <w:rPr>
          <w:b/>
          <w:sz w:val="28"/>
          <w:szCs w:val="28"/>
        </w:rPr>
      </w:pPr>
      <w:r w:rsidRPr="000511B3">
        <w:rPr>
          <w:rFonts w:hint="eastAsia"/>
          <w:b/>
          <w:sz w:val="28"/>
          <w:szCs w:val="28"/>
        </w:rPr>
        <w:lastRenderedPageBreak/>
        <w:t>用餐</w:t>
      </w:r>
    </w:p>
    <w:p w:rsidR="007E4EBD" w:rsidRDefault="007E4EBD" w:rsidP="00903888">
      <w:pPr>
        <w:rPr>
          <w:sz w:val="28"/>
          <w:szCs w:val="28"/>
        </w:rPr>
      </w:pPr>
      <w:r w:rsidRPr="00903888">
        <w:rPr>
          <w:rFonts w:hint="eastAsia"/>
          <w:sz w:val="28"/>
          <w:szCs w:val="28"/>
        </w:rPr>
        <w:t>与会代表凭代表证到指定地点用餐。</w:t>
      </w:r>
      <w:r>
        <w:rPr>
          <w:rFonts w:hint="eastAsia"/>
          <w:sz w:val="28"/>
          <w:szCs w:val="28"/>
        </w:rPr>
        <w:t>早餐在所住宾馆。</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8"/>
        <w:gridCol w:w="4148"/>
      </w:tblGrid>
      <w:tr w:rsidR="007E4EBD" w:rsidRPr="001E7173" w:rsidTr="00F61D94">
        <w:tc>
          <w:tcPr>
            <w:tcW w:w="4148" w:type="dxa"/>
          </w:tcPr>
          <w:p w:rsidR="007E4EBD" w:rsidRPr="001E7173" w:rsidRDefault="007E4EBD" w:rsidP="000511B3">
            <w:pPr>
              <w:rPr>
                <w:sz w:val="24"/>
                <w:szCs w:val="24"/>
              </w:rPr>
            </w:pPr>
            <w:r w:rsidRPr="001E7173">
              <w:rPr>
                <w:rFonts w:hint="eastAsia"/>
                <w:sz w:val="24"/>
                <w:szCs w:val="24"/>
              </w:rPr>
              <w:t>用餐时间</w:t>
            </w:r>
          </w:p>
        </w:tc>
        <w:tc>
          <w:tcPr>
            <w:tcW w:w="4148" w:type="dxa"/>
          </w:tcPr>
          <w:p w:rsidR="007E4EBD" w:rsidRPr="001E7173" w:rsidRDefault="007E4EBD" w:rsidP="000511B3">
            <w:pPr>
              <w:rPr>
                <w:sz w:val="24"/>
                <w:szCs w:val="24"/>
              </w:rPr>
            </w:pPr>
            <w:r w:rsidRPr="001E7173">
              <w:rPr>
                <w:rFonts w:hint="eastAsia"/>
                <w:sz w:val="24"/>
                <w:szCs w:val="24"/>
              </w:rPr>
              <w:t>用餐地点</w:t>
            </w:r>
          </w:p>
        </w:tc>
      </w:tr>
      <w:tr w:rsidR="007E4EBD" w:rsidRPr="001E7173" w:rsidTr="00F61D94">
        <w:tc>
          <w:tcPr>
            <w:tcW w:w="4148" w:type="dxa"/>
          </w:tcPr>
          <w:p w:rsidR="007E4EBD" w:rsidRPr="001E7173" w:rsidRDefault="007E4EBD" w:rsidP="000511B3">
            <w:pPr>
              <w:rPr>
                <w:sz w:val="24"/>
                <w:szCs w:val="24"/>
              </w:rPr>
            </w:pPr>
            <w:smartTag w:uri="urn:schemas-microsoft-com:office:smarttags" w:element="chsdate">
              <w:smartTagPr>
                <w:attr w:name="IsROCDate" w:val="False"/>
                <w:attr w:name="IsLunarDate" w:val="False"/>
                <w:attr w:name="Day" w:val="13"/>
                <w:attr w:name="Month" w:val="7"/>
                <w:attr w:name="Year" w:val="2014"/>
              </w:smartTagPr>
              <w:r>
                <w:rPr>
                  <w:sz w:val="24"/>
                  <w:szCs w:val="24"/>
                </w:rPr>
                <w:t>7</w:t>
              </w:r>
              <w:r>
                <w:rPr>
                  <w:rFonts w:hint="eastAsia"/>
                  <w:sz w:val="24"/>
                  <w:szCs w:val="24"/>
                </w:rPr>
                <w:t>月</w:t>
              </w:r>
              <w:r>
                <w:rPr>
                  <w:sz w:val="24"/>
                  <w:szCs w:val="24"/>
                </w:rPr>
                <w:t>11</w:t>
              </w:r>
              <w:r>
                <w:rPr>
                  <w:rFonts w:hint="eastAsia"/>
                  <w:sz w:val="24"/>
                  <w:szCs w:val="24"/>
                </w:rPr>
                <w:t>日</w:t>
              </w:r>
            </w:smartTag>
            <w:r>
              <w:rPr>
                <w:rFonts w:hint="eastAsia"/>
                <w:sz w:val="24"/>
                <w:szCs w:val="24"/>
              </w:rPr>
              <w:t>晚餐</w:t>
            </w:r>
            <w:r>
              <w:rPr>
                <w:sz w:val="24"/>
                <w:szCs w:val="24"/>
              </w:rPr>
              <w:t>18:00 – 19:00</w:t>
            </w:r>
          </w:p>
        </w:tc>
        <w:tc>
          <w:tcPr>
            <w:tcW w:w="4148" w:type="dxa"/>
          </w:tcPr>
          <w:p w:rsidR="007E4EBD" w:rsidRPr="001E7173" w:rsidRDefault="007E4EBD" w:rsidP="000511B3">
            <w:pPr>
              <w:rPr>
                <w:sz w:val="24"/>
                <w:szCs w:val="24"/>
              </w:rPr>
            </w:pPr>
            <w:r>
              <w:rPr>
                <w:rFonts w:hint="eastAsia"/>
                <w:sz w:val="24"/>
                <w:szCs w:val="24"/>
              </w:rPr>
              <w:t>旦苑餐厅三楼</w:t>
            </w:r>
          </w:p>
        </w:tc>
      </w:tr>
      <w:tr w:rsidR="007E4EBD" w:rsidRPr="001E7173" w:rsidTr="00F61D94">
        <w:tc>
          <w:tcPr>
            <w:tcW w:w="4148" w:type="dxa"/>
          </w:tcPr>
          <w:p w:rsidR="007E4EBD" w:rsidRPr="001E7173" w:rsidRDefault="007E4EBD" w:rsidP="00903888">
            <w:pPr>
              <w:rPr>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sz w:val="24"/>
                  <w:szCs w:val="24"/>
                </w:rPr>
                <w:t>7</w:t>
              </w:r>
              <w:r w:rsidRPr="001E7173">
                <w:rPr>
                  <w:rFonts w:hint="eastAsia"/>
                  <w:sz w:val="24"/>
                  <w:szCs w:val="24"/>
                </w:rPr>
                <w:t>月</w:t>
              </w:r>
              <w:r w:rsidRPr="001E7173">
                <w:rPr>
                  <w:sz w:val="24"/>
                  <w:szCs w:val="24"/>
                </w:rPr>
                <w:t>12</w:t>
              </w:r>
              <w:r w:rsidRPr="001E7173">
                <w:rPr>
                  <w:rFonts w:hint="eastAsia"/>
                  <w:sz w:val="24"/>
                  <w:szCs w:val="24"/>
                </w:rPr>
                <w:t>日</w:t>
              </w:r>
            </w:smartTag>
            <w:r w:rsidRPr="001E7173">
              <w:rPr>
                <w:rFonts w:hint="eastAsia"/>
                <w:sz w:val="24"/>
                <w:szCs w:val="24"/>
              </w:rPr>
              <w:t>午餐</w:t>
            </w:r>
            <w:r>
              <w:rPr>
                <w:sz w:val="24"/>
                <w:szCs w:val="24"/>
              </w:rPr>
              <w:t>12:30 – 13:30</w:t>
            </w:r>
          </w:p>
        </w:tc>
        <w:tc>
          <w:tcPr>
            <w:tcW w:w="4148" w:type="dxa"/>
          </w:tcPr>
          <w:p w:rsidR="007E4EBD" w:rsidRPr="001E7173" w:rsidRDefault="007E4EBD" w:rsidP="000511B3">
            <w:pPr>
              <w:rPr>
                <w:sz w:val="24"/>
                <w:szCs w:val="24"/>
              </w:rPr>
            </w:pPr>
            <w:r>
              <w:rPr>
                <w:rFonts w:hint="eastAsia"/>
                <w:sz w:val="24"/>
                <w:szCs w:val="24"/>
              </w:rPr>
              <w:t>旦苑餐厅三楼</w:t>
            </w:r>
          </w:p>
        </w:tc>
      </w:tr>
      <w:tr w:rsidR="007E4EBD" w:rsidRPr="001E7173" w:rsidTr="00F61D94">
        <w:tc>
          <w:tcPr>
            <w:tcW w:w="4148" w:type="dxa"/>
          </w:tcPr>
          <w:p w:rsidR="007E4EBD" w:rsidRPr="001E7173" w:rsidRDefault="007E4EBD" w:rsidP="00903888">
            <w:pPr>
              <w:rPr>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sz w:val="24"/>
                  <w:szCs w:val="24"/>
                </w:rPr>
                <w:t>7</w:t>
              </w:r>
              <w:r w:rsidRPr="001E7173">
                <w:rPr>
                  <w:rFonts w:hint="eastAsia"/>
                  <w:sz w:val="24"/>
                  <w:szCs w:val="24"/>
                </w:rPr>
                <w:t>月</w:t>
              </w:r>
              <w:r w:rsidRPr="001E7173">
                <w:rPr>
                  <w:sz w:val="24"/>
                  <w:szCs w:val="24"/>
                </w:rPr>
                <w:t>12</w:t>
              </w:r>
              <w:r w:rsidRPr="001E7173">
                <w:rPr>
                  <w:rFonts w:hint="eastAsia"/>
                  <w:sz w:val="24"/>
                  <w:szCs w:val="24"/>
                </w:rPr>
                <w:t>日</w:t>
              </w:r>
            </w:smartTag>
            <w:r w:rsidRPr="001E7173">
              <w:rPr>
                <w:rFonts w:hint="eastAsia"/>
                <w:sz w:val="24"/>
                <w:szCs w:val="24"/>
              </w:rPr>
              <w:t>晚餐</w:t>
            </w:r>
            <w:r>
              <w:rPr>
                <w:sz w:val="24"/>
                <w:szCs w:val="24"/>
              </w:rPr>
              <w:t xml:space="preserve"> 17:00 – 18:00</w:t>
            </w:r>
          </w:p>
        </w:tc>
        <w:tc>
          <w:tcPr>
            <w:tcW w:w="4148" w:type="dxa"/>
          </w:tcPr>
          <w:p w:rsidR="007E4EBD" w:rsidRPr="001E7173" w:rsidRDefault="007E4EBD" w:rsidP="000511B3">
            <w:pPr>
              <w:rPr>
                <w:sz w:val="24"/>
                <w:szCs w:val="24"/>
              </w:rPr>
            </w:pPr>
            <w:r>
              <w:rPr>
                <w:rFonts w:hint="eastAsia"/>
                <w:sz w:val="24"/>
                <w:szCs w:val="24"/>
              </w:rPr>
              <w:t>燕园宾馆</w:t>
            </w:r>
          </w:p>
        </w:tc>
      </w:tr>
      <w:tr w:rsidR="007E4EBD" w:rsidRPr="001E7173" w:rsidTr="00F61D94">
        <w:tc>
          <w:tcPr>
            <w:tcW w:w="4148" w:type="dxa"/>
          </w:tcPr>
          <w:p w:rsidR="007E4EBD" w:rsidRPr="001E7173" w:rsidRDefault="007E4EBD" w:rsidP="000511B3">
            <w:pPr>
              <w:rPr>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sz w:val="24"/>
                  <w:szCs w:val="24"/>
                </w:rPr>
                <w:t>7</w:t>
              </w:r>
              <w:r w:rsidRPr="001E7173">
                <w:rPr>
                  <w:rFonts w:hint="eastAsia"/>
                  <w:sz w:val="24"/>
                  <w:szCs w:val="24"/>
                </w:rPr>
                <w:t>月</w:t>
              </w:r>
              <w:r w:rsidRPr="001E7173">
                <w:rPr>
                  <w:sz w:val="24"/>
                  <w:szCs w:val="24"/>
                </w:rPr>
                <w:t>13</w:t>
              </w:r>
              <w:r w:rsidRPr="001E7173">
                <w:rPr>
                  <w:rFonts w:hint="eastAsia"/>
                  <w:sz w:val="24"/>
                  <w:szCs w:val="24"/>
                </w:rPr>
                <w:t>日</w:t>
              </w:r>
            </w:smartTag>
            <w:r w:rsidRPr="001E7173">
              <w:rPr>
                <w:rFonts w:hint="eastAsia"/>
                <w:sz w:val="24"/>
                <w:szCs w:val="24"/>
              </w:rPr>
              <w:t>午餐</w:t>
            </w:r>
            <w:r>
              <w:rPr>
                <w:sz w:val="24"/>
                <w:szCs w:val="24"/>
              </w:rPr>
              <w:t xml:space="preserve"> 12:15 – 13:15</w:t>
            </w:r>
          </w:p>
        </w:tc>
        <w:tc>
          <w:tcPr>
            <w:tcW w:w="4148" w:type="dxa"/>
          </w:tcPr>
          <w:p w:rsidR="007E4EBD" w:rsidRPr="001E7173" w:rsidRDefault="007E4EBD" w:rsidP="000511B3">
            <w:pPr>
              <w:rPr>
                <w:sz w:val="24"/>
                <w:szCs w:val="24"/>
              </w:rPr>
            </w:pPr>
            <w:r>
              <w:rPr>
                <w:rFonts w:hint="eastAsia"/>
                <w:sz w:val="24"/>
                <w:szCs w:val="24"/>
              </w:rPr>
              <w:t>燕园宾馆</w:t>
            </w:r>
          </w:p>
        </w:tc>
      </w:tr>
      <w:tr w:rsidR="007E4EBD" w:rsidRPr="001E7173" w:rsidTr="00F61D94">
        <w:tc>
          <w:tcPr>
            <w:tcW w:w="4148" w:type="dxa"/>
          </w:tcPr>
          <w:p w:rsidR="007E4EBD" w:rsidRPr="001E7173" w:rsidRDefault="007E4EBD" w:rsidP="000511B3">
            <w:pPr>
              <w:rPr>
                <w:sz w:val="24"/>
                <w:szCs w:val="24"/>
              </w:rPr>
            </w:pPr>
            <w:smartTag w:uri="urn:schemas-microsoft-com:office:smarttags" w:element="chsdate">
              <w:smartTagPr>
                <w:attr w:name="IsROCDate" w:val="False"/>
                <w:attr w:name="IsLunarDate" w:val="False"/>
                <w:attr w:name="Day" w:val="13"/>
                <w:attr w:name="Month" w:val="7"/>
                <w:attr w:name="Year" w:val="2014"/>
              </w:smartTagPr>
              <w:r w:rsidRPr="001E7173">
                <w:rPr>
                  <w:sz w:val="24"/>
                  <w:szCs w:val="24"/>
                </w:rPr>
                <w:t>7</w:t>
              </w:r>
              <w:r w:rsidRPr="001E7173">
                <w:rPr>
                  <w:rFonts w:hint="eastAsia"/>
                  <w:sz w:val="24"/>
                  <w:szCs w:val="24"/>
                </w:rPr>
                <w:t>月</w:t>
              </w:r>
              <w:r w:rsidRPr="001E7173">
                <w:rPr>
                  <w:sz w:val="24"/>
                  <w:szCs w:val="24"/>
                </w:rPr>
                <w:t>13</w:t>
              </w:r>
              <w:r w:rsidRPr="001E7173">
                <w:rPr>
                  <w:rFonts w:hint="eastAsia"/>
                  <w:sz w:val="24"/>
                  <w:szCs w:val="24"/>
                </w:rPr>
                <w:t>日</w:t>
              </w:r>
            </w:smartTag>
            <w:r w:rsidRPr="001E7173">
              <w:rPr>
                <w:rFonts w:hint="eastAsia"/>
                <w:sz w:val="24"/>
                <w:szCs w:val="24"/>
              </w:rPr>
              <w:t>晚餐</w:t>
            </w:r>
            <w:r>
              <w:rPr>
                <w:sz w:val="24"/>
                <w:szCs w:val="24"/>
              </w:rPr>
              <w:t xml:space="preserve"> 17:00 – 18:30</w:t>
            </w:r>
          </w:p>
        </w:tc>
        <w:tc>
          <w:tcPr>
            <w:tcW w:w="4148" w:type="dxa"/>
          </w:tcPr>
          <w:p w:rsidR="007E4EBD" w:rsidRPr="001E7173" w:rsidRDefault="007E4EBD" w:rsidP="000511B3">
            <w:pPr>
              <w:rPr>
                <w:sz w:val="24"/>
                <w:szCs w:val="24"/>
              </w:rPr>
            </w:pPr>
            <w:r>
              <w:rPr>
                <w:rFonts w:hint="eastAsia"/>
                <w:sz w:val="24"/>
                <w:szCs w:val="24"/>
              </w:rPr>
              <w:t>复宣酒店</w:t>
            </w:r>
          </w:p>
        </w:tc>
      </w:tr>
    </w:tbl>
    <w:p w:rsidR="00D97F00" w:rsidRPr="00F61513" w:rsidRDefault="00D97F00" w:rsidP="00F61513">
      <w:pPr>
        <w:rPr>
          <w:b/>
          <w:sz w:val="28"/>
          <w:szCs w:val="28"/>
        </w:rPr>
      </w:pPr>
    </w:p>
    <w:p w:rsidR="007E4EBD" w:rsidRPr="000511B3" w:rsidRDefault="007E4EBD" w:rsidP="00263AA6">
      <w:pPr>
        <w:pStyle w:val="a3"/>
        <w:numPr>
          <w:ilvl w:val="0"/>
          <w:numId w:val="19"/>
        </w:numPr>
        <w:ind w:firstLineChars="0"/>
        <w:rPr>
          <w:b/>
          <w:sz w:val="28"/>
          <w:szCs w:val="28"/>
        </w:rPr>
      </w:pPr>
      <w:r w:rsidRPr="000511B3">
        <w:rPr>
          <w:rFonts w:hint="eastAsia"/>
          <w:b/>
          <w:sz w:val="28"/>
          <w:szCs w:val="28"/>
        </w:rPr>
        <w:t>离会</w:t>
      </w:r>
    </w:p>
    <w:p w:rsidR="007E4EBD" w:rsidRPr="00175525" w:rsidRDefault="007E4EBD" w:rsidP="000511B3">
      <w:pPr>
        <w:rPr>
          <w:sz w:val="28"/>
          <w:szCs w:val="28"/>
        </w:rPr>
      </w:pPr>
      <w:r w:rsidRPr="00175525">
        <w:rPr>
          <w:rFonts w:hint="eastAsia"/>
          <w:sz w:val="28"/>
          <w:szCs w:val="28"/>
        </w:rPr>
        <w:t>请于</w:t>
      </w:r>
      <w:r w:rsidRPr="00175525">
        <w:rPr>
          <w:sz w:val="28"/>
          <w:szCs w:val="28"/>
        </w:rPr>
        <w:t>7</w:t>
      </w:r>
      <w:r w:rsidRPr="00175525">
        <w:rPr>
          <w:rFonts w:hint="eastAsia"/>
          <w:sz w:val="28"/>
          <w:szCs w:val="28"/>
        </w:rPr>
        <w:t>月</w:t>
      </w:r>
      <w:r w:rsidRPr="00175525">
        <w:rPr>
          <w:sz w:val="28"/>
          <w:szCs w:val="28"/>
        </w:rPr>
        <w:t>1</w:t>
      </w:r>
      <w:r>
        <w:rPr>
          <w:sz w:val="28"/>
          <w:szCs w:val="28"/>
        </w:rPr>
        <w:t>4</w:t>
      </w:r>
      <w:r w:rsidRPr="00175525">
        <w:rPr>
          <w:rFonts w:hint="eastAsia"/>
          <w:sz w:val="28"/>
          <w:szCs w:val="28"/>
        </w:rPr>
        <w:t>日</w:t>
      </w:r>
      <w:r w:rsidRPr="00175525">
        <w:rPr>
          <w:sz w:val="28"/>
          <w:szCs w:val="28"/>
        </w:rPr>
        <w:t>1</w:t>
      </w:r>
      <w:r>
        <w:rPr>
          <w:sz w:val="28"/>
          <w:szCs w:val="28"/>
        </w:rPr>
        <w:t>2</w:t>
      </w:r>
      <w:r w:rsidRPr="00175525">
        <w:rPr>
          <w:sz w:val="28"/>
          <w:szCs w:val="28"/>
        </w:rPr>
        <w:t>:00</w:t>
      </w:r>
      <w:r w:rsidRPr="00175525">
        <w:rPr>
          <w:rFonts w:hint="eastAsia"/>
          <w:sz w:val="28"/>
          <w:szCs w:val="28"/>
        </w:rPr>
        <w:t>前至宾馆前台自行办理退房手续。</w:t>
      </w:r>
    </w:p>
    <w:p w:rsidR="007E4EBD" w:rsidRDefault="007E4EBD" w:rsidP="00263AA6">
      <w:pPr>
        <w:numPr>
          <w:ilvl w:val="0"/>
          <w:numId w:val="19"/>
        </w:numPr>
        <w:rPr>
          <w:b/>
          <w:sz w:val="28"/>
          <w:szCs w:val="28"/>
        </w:rPr>
      </w:pPr>
      <w:r>
        <w:rPr>
          <w:rFonts w:hint="eastAsia"/>
          <w:b/>
          <w:sz w:val="28"/>
          <w:szCs w:val="28"/>
        </w:rPr>
        <w:t>联系方式</w:t>
      </w:r>
    </w:p>
    <w:p w:rsidR="007E4EBD" w:rsidRPr="00A62265" w:rsidRDefault="007E4EBD" w:rsidP="00662AB0">
      <w:pPr>
        <w:spacing w:line="360" w:lineRule="auto"/>
        <w:rPr>
          <w:sz w:val="24"/>
          <w:szCs w:val="24"/>
        </w:rPr>
      </w:pPr>
      <w:r w:rsidRPr="00A62265">
        <w:rPr>
          <w:rFonts w:hint="eastAsia"/>
          <w:sz w:val="24"/>
          <w:szCs w:val="24"/>
        </w:rPr>
        <w:t>盛</w:t>
      </w:r>
      <w:r w:rsidRPr="00A62265">
        <w:rPr>
          <w:sz w:val="24"/>
          <w:szCs w:val="24"/>
        </w:rPr>
        <w:t xml:space="preserve">  </w:t>
      </w:r>
      <w:r w:rsidR="00D97F00">
        <w:rPr>
          <w:rFonts w:hint="eastAsia"/>
          <w:sz w:val="24"/>
          <w:szCs w:val="24"/>
        </w:rPr>
        <w:t>青</w:t>
      </w:r>
      <w:r w:rsidRPr="00A62265">
        <w:rPr>
          <w:rFonts w:hint="eastAsia"/>
          <w:sz w:val="24"/>
          <w:szCs w:val="24"/>
        </w:rPr>
        <w:t>：</w:t>
      </w:r>
      <w:r w:rsidRPr="00A62265">
        <w:rPr>
          <w:sz w:val="24"/>
          <w:szCs w:val="24"/>
        </w:rPr>
        <w:t xml:space="preserve"> 13601669607</w:t>
      </w:r>
      <w:r>
        <w:rPr>
          <w:sz w:val="24"/>
          <w:szCs w:val="24"/>
        </w:rPr>
        <w:t xml:space="preserve"> </w:t>
      </w:r>
      <w:r w:rsidRPr="00A62265">
        <w:rPr>
          <w:rFonts w:hint="eastAsia"/>
          <w:sz w:val="24"/>
          <w:szCs w:val="24"/>
        </w:rPr>
        <w:t>（会务）</w:t>
      </w:r>
    </w:p>
    <w:p w:rsidR="007E4EBD" w:rsidRPr="00A62265" w:rsidRDefault="00D97F00" w:rsidP="00662AB0">
      <w:pPr>
        <w:spacing w:line="360" w:lineRule="auto"/>
        <w:rPr>
          <w:sz w:val="24"/>
          <w:szCs w:val="24"/>
        </w:rPr>
      </w:pPr>
      <w:r>
        <w:rPr>
          <w:rFonts w:hint="eastAsia"/>
          <w:sz w:val="24"/>
          <w:szCs w:val="24"/>
        </w:rPr>
        <w:t>张豫峰</w:t>
      </w:r>
      <w:r w:rsidR="007E4EBD" w:rsidRPr="00A62265">
        <w:rPr>
          <w:rFonts w:hint="eastAsia"/>
          <w:sz w:val="24"/>
          <w:szCs w:val="24"/>
        </w:rPr>
        <w:t>：</w:t>
      </w:r>
      <w:r w:rsidR="007E4EBD" w:rsidRPr="00A62265">
        <w:rPr>
          <w:sz w:val="24"/>
          <w:szCs w:val="24"/>
        </w:rPr>
        <w:t xml:space="preserve"> 18916022807</w:t>
      </w:r>
      <w:r w:rsidR="007E4EBD">
        <w:rPr>
          <w:sz w:val="24"/>
          <w:szCs w:val="24"/>
        </w:rPr>
        <w:t xml:space="preserve"> </w:t>
      </w:r>
      <w:r w:rsidR="007E4EBD" w:rsidRPr="00A62265">
        <w:rPr>
          <w:rFonts w:hint="eastAsia"/>
          <w:sz w:val="24"/>
          <w:szCs w:val="24"/>
        </w:rPr>
        <w:t>（学术）</w:t>
      </w:r>
    </w:p>
    <w:p w:rsidR="007E4EBD" w:rsidRPr="00A62265" w:rsidRDefault="00D97F00" w:rsidP="00A62265">
      <w:pPr>
        <w:spacing w:line="360" w:lineRule="auto"/>
        <w:rPr>
          <w:sz w:val="24"/>
          <w:szCs w:val="24"/>
        </w:rPr>
      </w:pPr>
      <w:r>
        <w:rPr>
          <w:rFonts w:hint="eastAsia"/>
          <w:sz w:val="24"/>
          <w:szCs w:val="24"/>
        </w:rPr>
        <w:t>吴中伟</w:t>
      </w:r>
      <w:r w:rsidR="007E4EBD">
        <w:rPr>
          <w:rFonts w:hint="eastAsia"/>
          <w:sz w:val="24"/>
          <w:szCs w:val="24"/>
        </w:rPr>
        <w:t>：</w:t>
      </w:r>
      <w:r w:rsidR="007E4EBD">
        <w:rPr>
          <w:sz w:val="24"/>
          <w:szCs w:val="24"/>
        </w:rPr>
        <w:t xml:space="preserve"> </w:t>
      </w:r>
      <w:r w:rsidR="007E4EBD" w:rsidRPr="00A62265">
        <w:rPr>
          <w:sz w:val="24"/>
          <w:szCs w:val="24"/>
        </w:rPr>
        <w:t xml:space="preserve">13918954021 </w:t>
      </w:r>
      <w:r w:rsidR="007E4EBD" w:rsidRPr="00A62265">
        <w:rPr>
          <w:rFonts w:hint="eastAsia"/>
          <w:sz w:val="24"/>
          <w:szCs w:val="24"/>
        </w:rPr>
        <w:t>（总负责）</w:t>
      </w:r>
    </w:p>
    <w:p w:rsidR="007E4EBD" w:rsidRDefault="007E4EBD" w:rsidP="00A62265">
      <w:pPr>
        <w:rPr>
          <w:b/>
          <w:sz w:val="28"/>
          <w:szCs w:val="28"/>
        </w:rPr>
      </w:pPr>
    </w:p>
    <w:p w:rsidR="007E4EBD" w:rsidRDefault="007E4EBD" w:rsidP="00A62265">
      <w:pPr>
        <w:rPr>
          <w:b/>
          <w:sz w:val="28"/>
          <w:szCs w:val="28"/>
        </w:rPr>
      </w:pPr>
      <w:r>
        <w:rPr>
          <w:b/>
          <w:sz w:val="28"/>
          <w:szCs w:val="28"/>
        </w:rPr>
        <w:t xml:space="preserve">7. </w:t>
      </w:r>
      <w:r>
        <w:rPr>
          <w:rFonts w:hint="eastAsia"/>
          <w:b/>
          <w:sz w:val="28"/>
          <w:szCs w:val="28"/>
        </w:rPr>
        <w:t>注意事项</w:t>
      </w:r>
    </w:p>
    <w:p w:rsidR="007E4EBD" w:rsidRPr="004142D3" w:rsidRDefault="007E4EBD" w:rsidP="00A62265">
      <w:pPr>
        <w:spacing w:line="360" w:lineRule="auto"/>
        <w:rPr>
          <w:sz w:val="24"/>
          <w:szCs w:val="24"/>
        </w:rPr>
      </w:pPr>
      <w:r w:rsidRPr="004142D3">
        <w:rPr>
          <w:sz w:val="24"/>
          <w:szCs w:val="24"/>
        </w:rPr>
        <w:t>1</w:t>
      </w:r>
      <w:r w:rsidRPr="004142D3">
        <w:rPr>
          <w:rFonts w:hint="eastAsia"/>
          <w:sz w:val="24"/>
          <w:szCs w:val="24"/>
        </w:rPr>
        <w:t>、代表证、会议资料等请妥善保管。</w:t>
      </w:r>
    </w:p>
    <w:p w:rsidR="007E4EBD" w:rsidRPr="004142D3" w:rsidRDefault="007E4EBD" w:rsidP="00A62265">
      <w:pPr>
        <w:spacing w:line="360" w:lineRule="auto"/>
        <w:rPr>
          <w:sz w:val="24"/>
          <w:szCs w:val="24"/>
        </w:rPr>
      </w:pPr>
      <w:r w:rsidRPr="004142D3">
        <w:rPr>
          <w:sz w:val="24"/>
          <w:szCs w:val="24"/>
        </w:rPr>
        <w:t>2</w:t>
      </w:r>
      <w:r w:rsidRPr="004142D3">
        <w:rPr>
          <w:rFonts w:hint="eastAsia"/>
          <w:sz w:val="24"/>
          <w:szCs w:val="24"/>
        </w:rPr>
        <w:t>、出入会场就餐时，请佩戴代表证。</w:t>
      </w:r>
    </w:p>
    <w:p w:rsidR="007E4EBD" w:rsidRPr="004142D3" w:rsidRDefault="007E4EBD" w:rsidP="00A62265">
      <w:pPr>
        <w:spacing w:line="360" w:lineRule="auto"/>
        <w:rPr>
          <w:sz w:val="24"/>
          <w:szCs w:val="24"/>
        </w:rPr>
      </w:pPr>
      <w:r w:rsidRPr="004142D3">
        <w:rPr>
          <w:sz w:val="24"/>
          <w:szCs w:val="24"/>
        </w:rPr>
        <w:t>3</w:t>
      </w:r>
      <w:r w:rsidRPr="004142D3">
        <w:rPr>
          <w:rFonts w:hint="eastAsia"/>
          <w:sz w:val="24"/>
          <w:szCs w:val="24"/>
        </w:rPr>
        <w:t>、分组讨论时，请各位主持人提前</w:t>
      </w:r>
      <w:r w:rsidRPr="004142D3">
        <w:rPr>
          <w:sz w:val="24"/>
          <w:szCs w:val="24"/>
        </w:rPr>
        <w:t>5</w:t>
      </w:r>
      <w:r w:rsidRPr="004142D3">
        <w:rPr>
          <w:rFonts w:hint="eastAsia"/>
          <w:sz w:val="24"/>
          <w:szCs w:val="24"/>
        </w:rPr>
        <w:t>分钟到达相应会场。</w:t>
      </w:r>
    </w:p>
    <w:p w:rsidR="007E4EBD" w:rsidRPr="004142D3" w:rsidRDefault="007E4EBD" w:rsidP="00A62265">
      <w:pPr>
        <w:spacing w:line="360" w:lineRule="auto"/>
        <w:rPr>
          <w:sz w:val="24"/>
          <w:szCs w:val="24"/>
        </w:rPr>
      </w:pPr>
      <w:r w:rsidRPr="004142D3">
        <w:rPr>
          <w:sz w:val="24"/>
          <w:szCs w:val="24"/>
        </w:rPr>
        <w:t>4</w:t>
      </w:r>
      <w:r w:rsidRPr="004142D3">
        <w:rPr>
          <w:rFonts w:hint="eastAsia"/>
          <w:sz w:val="24"/>
          <w:szCs w:val="24"/>
        </w:rPr>
        <w:t>、如需要帮助，请及时与我们联系。</w:t>
      </w:r>
    </w:p>
    <w:p w:rsidR="007E4EBD" w:rsidRPr="00A62265" w:rsidRDefault="007E4EBD" w:rsidP="000511B3">
      <w:pPr>
        <w:rPr>
          <w:sz w:val="24"/>
          <w:szCs w:val="24"/>
        </w:rPr>
      </w:pPr>
    </w:p>
    <w:p w:rsidR="007E4EBD" w:rsidRPr="00F61D61" w:rsidRDefault="007E4EBD" w:rsidP="000511B3">
      <w:pPr>
        <w:rPr>
          <w:sz w:val="28"/>
          <w:szCs w:val="28"/>
        </w:rPr>
      </w:pPr>
      <w:r>
        <w:rPr>
          <w:sz w:val="28"/>
          <w:szCs w:val="28"/>
        </w:rPr>
        <w:br w:type="page"/>
      </w:r>
      <w:r w:rsidR="00D97F00">
        <w:rPr>
          <w:rFonts w:hint="eastAsia"/>
          <w:noProof/>
          <w:sz w:val="28"/>
          <w:szCs w:val="28"/>
        </w:rPr>
        <w:lastRenderedPageBreak/>
        <w:drawing>
          <wp:inline distT="0" distB="0" distL="0" distR="0">
            <wp:extent cx="5274310" cy="3388360"/>
            <wp:effectExtent l="19050" t="0" r="2540" b="0"/>
            <wp:docPr id="1" name="图片 0" descr="校园地图（大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校园地图（大图）.jpg"/>
                    <pic:cNvPicPr/>
                  </pic:nvPicPr>
                  <pic:blipFill>
                    <a:blip r:embed="rId8"/>
                    <a:stretch>
                      <a:fillRect/>
                    </a:stretch>
                  </pic:blipFill>
                  <pic:spPr>
                    <a:xfrm>
                      <a:off x="0" y="0"/>
                      <a:ext cx="5274310" cy="3388360"/>
                    </a:xfrm>
                    <a:prstGeom prst="rect">
                      <a:avLst/>
                    </a:prstGeom>
                  </pic:spPr>
                </pic:pic>
              </a:graphicData>
            </a:graphic>
          </wp:inline>
        </w:drawing>
      </w:r>
    </w:p>
    <w:sectPr w:rsidR="007E4EBD" w:rsidRPr="00F61D61" w:rsidSect="00DF3A15">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DE4" w:rsidRDefault="00371DE4" w:rsidP="00090665">
      <w:r>
        <w:separator/>
      </w:r>
    </w:p>
  </w:endnote>
  <w:endnote w:type="continuationSeparator" w:id="1">
    <w:p w:rsidR="00371DE4" w:rsidRDefault="00371DE4" w:rsidP="0009066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Helvetica">
    <w:panose1 w:val="020B0604020202030204"/>
    <w:charset w:val="00"/>
    <w:family w:val="swiss"/>
    <w:pitch w:val="variable"/>
    <w:sig w:usb0="00000007" w:usb1="00000000" w:usb2="00000000" w:usb3="00000000" w:csb0="00000093" w:csb1="00000000"/>
  </w:font>
  <w:font w:name="PMingLiU">
    <w:altName w:val="新細明體"/>
    <w:panose1 w:val="02020300000000000000"/>
    <w:charset w:val="88"/>
    <w:family w:val="roman"/>
    <w:pitch w:val="variable"/>
    <w:sig w:usb0="00000003" w:usb1="080E0000" w:usb2="00000016" w:usb3="00000000" w:csb0="00100001" w:csb1="00000000"/>
  </w:font>
  <w:font w:name="｣ﾍ｣ﾓ ｣ﾐ･ｴ･ｷ･ﾃ･ｯ">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01931"/>
      <w:docPartObj>
        <w:docPartGallery w:val="Page Numbers (Bottom of Page)"/>
        <w:docPartUnique/>
      </w:docPartObj>
    </w:sdtPr>
    <w:sdtContent>
      <w:p w:rsidR="00F61513" w:rsidRDefault="00271054">
        <w:pPr>
          <w:pStyle w:val="a6"/>
        </w:pPr>
        <w:fldSimple w:instr=" PAGE   \* MERGEFORMAT ">
          <w:r w:rsidR="00C82AF9" w:rsidRPr="00C82AF9">
            <w:rPr>
              <w:noProof/>
              <w:lang w:val="zh-CN"/>
            </w:rPr>
            <w:t>5</w:t>
          </w:r>
        </w:fldSimple>
      </w:p>
    </w:sdtContent>
  </w:sdt>
  <w:p w:rsidR="00F61513" w:rsidRDefault="00F6151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DE4" w:rsidRDefault="00371DE4" w:rsidP="00090665">
      <w:r>
        <w:separator/>
      </w:r>
    </w:p>
  </w:footnote>
  <w:footnote w:type="continuationSeparator" w:id="1">
    <w:p w:rsidR="00371DE4" w:rsidRDefault="00371DE4" w:rsidP="000906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5266B"/>
    <w:multiLevelType w:val="hybridMultilevel"/>
    <w:tmpl w:val="FE0CDD74"/>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0E0B7F8E"/>
    <w:multiLevelType w:val="hybridMultilevel"/>
    <w:tmpl w:val="862CDE06"/>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19434741"/>
    <w:multiLevelType w:val="hybridMultilevel"/>
    <w:tmpl w:val="F5149226"/>
    <w:lvl w:ilvl="0" w:tplc="4F40B1E0">
      <w:start w:val="1"/>
      <w:numFmt w:val="decimal"/>
      <w:lvlText w:val="%1、"/>
      <w:lvlJc w:val="left"/>
      <w:pPr>
        <w:ind w:left="720" w:hanging="720"/>
      </w:pPr>
      <w:rPr>
        <w:rFonts w:ascii="Times New Roman" w:eastAsia="宋体" w:hAnsi="Times New Roman"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2BBA40AE"/>
    <w:multiLevelType w:val="hybridMultilevel"/>
    <w:tmpl w:val="45FE70DA"/>
    <w:lvl w:ilvl="0" w:tplc="7172B1D2">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2EB16AFE"/>
    <w:multiLevelType w:val="hybridMultilevel"/>
    <w:tmpl w:val="B658C840"/>
    <w:lvl w:ilvl="0" w:tplc="CF8A973E">
      <w:start w:val="5"/>
      <w:numFmt w:val="japaneseCounting"/>
      <w:lvlText w:val="%1、"/>
      <w:lvlJc w:val="left"/>
      <w:pPr>
        <w:ind w:left="1440" w:hanging="72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5">
    <w:nsid w:val="31D31944"/>
    <w:multiLevelType w:val="hybridMultilevel"/>
    <w:tmpl w:val="5A28023C"/>
    <w:lvl w:ilvl="0" w:tplc="C010BBA6">
      <w:start w:val="1"/>
      <w:numFmt w:val="decimal"/>
      <w:lvlText w:val="%1、"/>
      <w:lvlJc w:val="left"/>
      <w:pPr>
        <w:ind w:left="720" w:hanging="720"/>
      </w:pPr>
      <w:rPr>
        <w:rFonts w:ascii="Calibri" w:hAnsi="Calibri" w:cs="Times New Roman" w:hint="default"/>
        <w:color w:val="auto"/>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3D1473BB"/>
    <w:multiLevelType w:val="hybridMultilevel"/>
    <w:tmpl w:val="67FED650"/>
    <w:lvl w:ilvl="0" w:tplc="0409000F">
      <w:start w:val="1"/>
      <w:numFmt w:val="decimal"/>
      <w:lvlText w:val="%1."/>
      <w:lvlJc w:val="left"/>
      <w:pPr>
        <w:tabs>
          <w:tab w:val="num" w:pos="900"/>
        </w:tabs>
        <w:ind w:left="900" w:hanging="4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nsid w:val="472509DA"/>
    <w:multiLevelType w:val="hybridMultilevel"/>
    <w:tmpl w:val="492C72FE"/>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8">
    <w:nsid w:val="591D69FC"/>
    <w:multiLevelType w:val="hybridMultilevel"/>
    <w:tmpl w:val="FAECEF3C"/>
    <w:lvl w:ilvl="0" w:tplc="F0626804">
      <w:start w:val="2"/>
      <w:numFmt w:val="japaneseCounting"/>
      <w:lvlText w:val="%1、"/>
      <w:lvlJc w:val="left"/>
      <w:pPr>
        <w:ind w:left="480" w:hanging="4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59DE7234"/>
    <w:multiLevelType w:val="hybridMultilevel"/>
    <w:tmpl w:val="033679D0"/>
    <w:lvl w:ilvl="0" w:tplc="15DE616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64D46D7B"/>
    <w:multiLevelType w:val="hybridMultilevel"/>
    <w:tmpl w:val="C57C99D0"/>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1">
    <w:nsid w:val="68914F17"/>
    <w:multiLevelType w:val="hybridMultilevel"/>
    <w:tmpl w:val="9DCACC18"/>
    <w:lvl w:ilvl="0" w:tplc="D5FEE876">
      <w:start w:val="5"/>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720B5582"/>
    <w:multiLevelType w:val="hybridMultilevel"/>
    <w:tmpl w:val="FC40EB8C"/>
    <w:lvl w:ilvl="0" w:tplc="9E026214">
      <w:start w:val="2"/>
      <w:numFmt w:val="japaneseCounting"/>
      <w:lvlText w:val="%1．"/>
      <w:lvlJc w:val="left"/>
      <w:pPr>
        <w:ind w:left="480" w:hanging="4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75964925"/>
    <w:multiLevelType w:val="hybridMultilevel"/>
    <w:tmpl w:val="E8545E32"/>
    <w:lvl w:ilvl="0" w:tplc="13AAC2F0">
      <w:start w:val="1"/>
      <w:numFmt w:val="decimal"/>
      <w:lvlText w:val="（%1）"/>
      <w:lvlJc w:val="left"/>
      <w:pPr>
        <w:ind w:left="750" w:hanging="75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4">
    <w:nsid w:val="76DB0CDA"/>
    <w:multiLevelType w:val="hybridMultilevel"/>
    <w:tmpl w:val="4D80950E"/>
    <w:lvl w:ilvl="0" w:tplc="AABC6DBC">
      <w:start w:val="7"/>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7810594C"/>
    <w:multiLevelType w:val="hybridMultilevel"/>
    <w:tmpl w:val="863EA218"/>
    <w:lvl w:ilvl="0" w:tplc="F0581FA0">
      <w:start w:val="1"/>
      <w:numFmt w:val="decimal"/>
      <w:lvlText w:val="%1、"/>
      <w:lvlJc w:val="left"/>
      <w:pPr>
        <w:ind w:left="720" w:hanging="720"/>
      </w:pPr>
      <w:rPr>
        <w:rFonts w:ascii="Times New Roman" w:eastAsia="宋体" w:hAnsi="Times New Roman"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7BC32939"/>
    <w:multiLevelType w:val="hybridMultilevel"/>
    <w:tmpl w:val="43C0B00A"/>
    <w:lvl w:ilvl="0" w:tplc="C6B82B5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7D1F5194"/>
    <w:multiLevelType w:val="hybridMultilevel"/>
    <w:tmpl w:val="3188A85E"/>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8">
    <w:nsid w:val="7F775EE2"/>
    <w:multiLevelType w:val="hybridMultilevel"/>
    <w:tmpl w:val="7CE6F662"/>
    <w:lvl w:ilvl="0" w:tplc="0409000F">
      <w:start w:val="1"/>
      <w:numFmt w:val="decimal"/>
      <w:lvlText w:val="%1."/>
      <w:lvlJc w:val="left"/>
      <w:pPr>
        <w:tabs>
          <w:tab w:val="num" w:pos="420"/>
        </w:tabs>
        <w:ind w:left="420" w:hanging="420"/>
      </w:pPr>
      <w:rPr>
        <w:rFonts w:cs="Times New Roman"/>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13"/>
  </w:num>
  <w:num w:numId="2">
    <w:abstractNumId w:val="3"/>
  </w:num>
  <w:num w:numId="3">
    <w:abstractNumId w:val="2"/>
  </w:num>
  <w:num w:numId="4">
    <w:abstractNumId w:val="15"/>
  </w:num>
  <w:num w:numId="5">
    <w:abstractNumId w:val="6"/>
  </w:num>
  <w:num w:numId="6">
    <w:abstractNumId w:val="17"/>
  </w:num>
  <w:num w:numId="7">
    <w:abstractNumId w:val="18"/>
  </w:num>
  <w:num w:numId="8">
    <w:abstractNumId w:val="1"/>
  </w:num>
  <w:num w:numId="9">
    <w:abstractNumId w:val="10"/>
  </w:num>
  <w:num w:numId="10">
    <w:abstractNumId w:val="0"/>
  </w:num>
  <w:num w:numId="11">
    <w:abstractNumId w:val="7"/>
  </w:num>
  <w:num w:numId="12">
    <w:abstractNumId w:val="12"/>
  </w:num>
  <w:num w:numId="13">
    <w:abstractNumId w:val="8"/>
  </w:num>
  <w:num w:numId="14">
    <w:abstractNumId w:val="16"/>
  </w:num>
  <w:num w:numId="15">
    <w:abstractNumId w:val="5"/>
  </w:num>
  <w:num w:numId="16">
    <w:abstractNumId w:val="4"/>
  </w:num>
  <w:num w:numId="17">
    <w:abstractNumId w:val="11"/>
  </w:num>
  <w:num w:numId="18">
    <w:abstractNumId w:val="14"/>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7C71"/>
    <w:rsid w:val="00001390"/>
    <w:rsid w:val="000047E9"/>
    <w:rsid w:val="0000494F"/>
    <w:rsid w:val="0000622D"/>
    <w:rsid w:val="000134C1"/>
    <w:rsid w:val="00020AF6"/>
    <w:rsid w:val="00024378"/>
    <w:rsid w:val="00025335"/>
    <w:rsid w:val="00031499"/>
    <w:rsid w:val="00042967"/>
    <w:rsid w:val="00045B33"/>
    <w:rsid w:val="00046B80"/>
    <w:rsid w:val="000479E0"/>
    <w:rsid w:val="000511B3"/>
    <w:rsid w:val="00053C4D"/>
    <w:rsid w:val="00055F51"/>
    <w:rsid w:val="00062F8A"/>
    <w:rsid w:val="000648B1"/>
    <w:rsid w:val="00065344"/>
    <w:rsid w:val="000662CA"/>
    <w:rsid w:val="00073EC7"/>
    <w:rsid w:val="00077954"/>
    <w:rsid w:val="0008396A"/>
    <w:rsid w:val="00090665"/>
    <w:rsid w:val="000921E4"/>
    <w:rsid w:val="000953E2"/>
    <w:rsid w:val="00096E33"/>
    <w:rsid w:val="000A7ADB"/>
    <w:rsid w:val="000C5164"/>
    <w:rsid w:val="000D065A"/>
    <w:rsid w:val="000D5D50"/>
    <w:rsid w:val="000E49BB"/>
    <w:rsid w:val="000E5B62"/>
    <w:rsid w:val="00103D23"/>
    <w:rsid w:val="00103D98"/>
    <w:rsid w:val="0010669E"/>
    <w:rsid w:val="0013061F"/>
    <w:rsid w:val="00142AEA"/>
    <w:rsid w:val="00142CA1"/>
    <w:rsid w:val="00147A0E"/>
    <w:rsid w:val="00163824"/>
    <w:rsid w:val="00175525"/>
    <w:rsid w:val="00181989"/>
    <w:rsid w:val="00181A87"/>
    <w:rsid w:val="00187576"/>
    <w:rsid w:val="00195917"/>
    <w:rsid w:val="00196C00"/>
    <w:rsid w:val="001A1CA6"/>
    <w:rsid w:val="001A7DAC"/>
    <w:rsid w:val="001B134F"/>
    <w:rsid w:val="001B6983"/>
    <w:rsid w:val="001C42A9"/>
    <w:rsid w:val="001D0E79"/>
    <w:rsid w:val="001D527B"/>
    <w:rsid w:val="001E7173"/>
    <w:rsid w:val="001E7CB1"/>
    <w:rsid w:val="001F00D7"/>
    <w:rsid w:val="001F39BE"/>
    <w:rsid w:val="001F49A6"/>
    <w:rsid w:val="001F6A20"/>
    <w:rsid w:val="00216CA3"/>
    <w:rsid w:val="00224794"/>
    <w:rsid w:val="00225F67"/>
    <w:rsid w:val="0023481A"/>
    <w:rsid w:val="002448EB"/>
    <w:rsid w:val="00246301"/>
    <w:rsid w:val="00252098"/>
    <w:rsid w:val="00253A8B"/>
    <w:rsid w:val="00260758"/>
    <w:rsid w:val="00260F04"/>
    <w:rsid w:val="00262AE1"/>
    <w:rsid w:val="00262E7B"/>
    <w:rsid w:val="00263AA6"/>
    <w:rsid w:val="00271054"/>
    <w:rsid w:val="00275E24"/>
    <w:rsid w:val="00280C13"/>
    <w:rsid w:val="00285A89"/>
    <w:rsid w:val="002955FF"/>
    <w:rsid w:val="00296848"/>
    <w:rsid w:val="00296F65"/>
    <w:rsid w:val="00297FAA"/>
    <w:rsid w:val="002B19DD"/>
    <w:rsid w:val="002B52D5"/>
    <w:rsid w:val="002B7E35"/>
    <w:rsid w:val="002C0131"/>
    <w:rsid w:val="002D7BD9"/>
    <w:rsid w:val="002E56C0"/>
    <w:rsid w:val="002F00A6"/>
    <w:rsid w:val="002F0938"/>
    <w:rsid w:val="003042E0"/>
    <w:rsid w:val="0031332C"/>
    <w:rsid w:val="00321B53"/>
    <w:rsid w:val="00324279"/>
    <w:rsid w:val="00351931"/>
    <w:rsid w:val="003521D9"/>
    <w:rsid w:val="00357CF8"/>
    <w:rsid w:val="00361E44"/>
    <w:rsid w:val="00363D7B"/>
    <w:rsid w:val="00366FAA"/>
    <w:rsid w:val="003705FA"/>
    <w:rsid w:val="00371DE4"/>
    <w:rsid w:val="003803C4"/>
    <w:rsid w:val="0039042E"/>
    <w:rsid w:val="003935F4"/>
    <w:rsid w:val="003A23BD"/>
    <w:rsid w:val="003A2EE9"/>
    <w:rsid w:val="003A5C26"/>
    <w:rsid w:val="003B2A43"/>
    <w:rsid w:val="003C7A74"/>
    <w:rsid w:val="003E0409"/>
    <w:rsid w:val="003E551C"/>
    <w:rsid w:val="003E5E6C"/>
    <w:rsid w:val="003F3041"/>
    <w:rsid w:val="003F69A0"/>
    <w:rsid w:val="00400169"/>
    <w:rsid w:val="00411CAC"/>
    <w:rsid w:val="004142D3"/>
    <w:rsid w:val="00415311"/>
    <w:rsid w:val="00416D31"/>
    <w:rsid w:val="00425959"/>
    <w:rsid w:val="00436071"/>
    <w:rsid w:val="004362DC"/>
    <w:rsid w:val="004548D6"/>
    <w:rsid w:val="00455F6D"/>
    <w:rsid w:val="00466769"/>
    <w:rsid w:val="00470DC2"/>
    <w:rsid w:val="00473C39"/>
    <w:rsid w:val="00482D30"/>
    <w:rsid w:val="004A2863"/>
    <w:rsid w:val="004A2F40"/>
    <w:rsid w:val="004B6E73"/>
    <w:rsid w:val="004C2842"/>
    <w:rsid w:val="004D074A"/>
    <w:rsid w:val="004D1ABD"/>
    <w:rsid w:val="004D5C94"/>
    <w:rsid w:val="004E3B1D"/>
    <w:rsid w:val="004F1524"/>
    <w:rsid w:val="004F15D5"/>
    <w:rsid w:val="004F171A"/>
    <w:rsid w:val="004F374F"/>
    <w:rsid w:val="00512DA9"/>
    <w:rsid w:val="005132A4"/>
    <w:rsid w:val="00516095"/>
    <w:rsid w:val="005169CA"/>
    <w:rsid w:val="00522624"/>
    <w:rsid w:val="00536CCB"/>
    <w:rsid w:val="00537EE3"/>
    <w:rsid w:val="00547CF8"/>
    <w:rsid w:val="005530F2"/>
    <w:rsid w:val="00557C60"/>
    <w:rsid w:val="005639BE"/>
    <w:rsid w:val="00566229"/>
    <w:rsid w:val="0056797E"/>
    <w:rsid w:val="0057787B"/>
    <w:rsid w:val="00583A0B"/>
    <w:rsid w:val="00596C00"/>
    <w:rsid w:val="005A4643"/>
    <w:rsid w:val="005B0FA4"/>
    <w:rsid w:val="005B2E39"/>
    <w:rsid w:val="005B5FEE"/>
    <w:rsid w:val="005C3B9D"/>
    <w:rsid w:val="005C3BD6"/>
    <w:rsid w:val="005C734D"/>
    <w:rsid w:val="005D4901"/>
    <w:rsid w:val="005E088D"/>
    <w:rsid w:val="006004F1"/>
    <w:rsid w:val="006040F8"/>
    <w:rsid w:val="006043C6"/>
    <w:rsid w:val="006062F9"/>
    <w:rsid w:val="0060772E"/>
    <w:rsid w:val="00613AED"/>
    <w:rsid w:val="00623F39"/>
    <w:rsid w:val="006344E1"/>
    <w:rsid w:val="00640E8A"/>
    <w:rsid w:val="00641B96"/>
    <w:rsid w:val="0064497D"/>
    <w:rsid w:val="006449D0"/>
    <w:rsid w:val="00650479"/>
    <w:rsid w:val="0065410F"/>
    <w:rsid w:val="006566BD"/>
    <w:rsid w:val="00657D82"/>
    <w:rsid w:val="00662AB0"/>
    <w:rsid w:val="006732DA"/>
    <w:rsid w:val="00685540"/>
    <w:rsid w:val="006929C5"/>
    <w:rsid w:val="00697EB6"/>
    <w:rsid w:val="006A3FE0"/>
    <w:rsid w:val="006A46FA"/>
    <w:rsid w:val="006B25AC"/>
    <w:rsid w:val="006C79B9"/>
    <w:rsid w:val="006E184C"/>
    <w:rsid w:val="00705C59"/>
    <w:rsid w:val="00712F3B"/>
    <w:rsid w:val="007241DF"/>
    <w:rsid w:val="007244B2"/>
    <w:rsid w:val="00724FE8"/>
    <w:rsid w:val="0073232D"/>
    <w:rsid w:val="00742AF4"/>
    <w:rsid w:val="007473A8"/>
    <w:rsid w:val="00747F64"/>
    <w:rsid w:val="007508A6"/>
    <w:rsid w:val="00751FF6"/>
    <w:rsid w:val="00752F16"/>
    <w:rsid w:val="00756091"/>
    <w:rsid w:val="00757EAF"/>
    <w:rsid w:val="00772A08"/>
    <w:rsid w:val="00773723"/>
    <w:rsid w:val="00781EEE"/>
    <w:rsid w:val="007822D7"/>
    <w:rsid w:val="00785B7C"/>
    <w:rsid w:val="007A3181"/>
    <w:rsid w:val="007A6188"/>
    <w:rsid w:val="007B7E56"/>
    <w:rsid w:val="007C1F34"/>
    <w:rsid w:val="007D5252"/>
    <w:rsid w:val="007D7466"/>
    <w:rsid w:val="007E33B0"/>
    <w:rsid w:val="007E4EBD"/>
    <w:rsid w:val="00802E95"/>
    <w:rsid w:val="00806ABA"/>
    <w:rsid w:val="00817767"/>
    <w:rsid w:val="008234C4"/>
    <w:rsid w:val="00824697"/>
    <w:rsid w:val="00825B13"/>
    <w:rsid w:val="008260C7"/>
    <w:rsid w:val="00840B4A"/>
    <w:rsid w:val="00845C8A"/>
    <w:rsid w:val="0085487B"/>
    <w:rsid w:val="00856189"/>
    <w:rsid w:val="00857E09"/>
    <w:rsid w:val="00871906"/>
    <w:rsid w:val="008844FD"/>
    <w:rsid w:val="008A2070"/>
    <w:rsid w:val="008B49E0"/>
    <w:rsid w:val="008B4B7C"/>
    <w:rsid w:val="008C2C45"/>
    <w:rsid w:val="008D2F21"/>
    <w:rsid w:val="008D55FF"/>
    <w:rsid w:val="008E072B"/>
    <w:rsid w:val="008E5B79"/>
    <w:rsid w:val="0090004C"/>
    <w:rsid w:val="00900860"/>
    <w:rsid w:val="00901E6C"/>
    <w:rsid w:val="00902673"/>
    <w:rsid w:val="00903888"/>
    <w:rsid w:val="00904F6D"/>
    <w:rsid w:val="00931046"/>
    <w:rsid w:val="0093439F"/>
    <w:rsid w:val="0093531A"/>
    <w:rsid w:val="00936BD6"/>
    <w:rsid w:val="009431A1"/>
    <w:rsid w:val="00943750"/>
    <w:rsid w:val="00944F21"/>
    <w:rsid w:val="00954A25"/>
    <w:rsid w:val="0095785D"/>
    <w:rsid w:val="009639AA"/>
    <w:rsid w:val="0096769F"/>
    <w:rsid w:val="009703A3"/>
    <w:rsid w:val="00972A28"/>
    <w:rsid w:val="00977C71"/>
    <w:rsid w:val="00981648"/>
    <w:rsid w:val="009901C8"/>
    <w:rsid w:val="00997C03"/>
    <w:rsid w:val="009B28B5"/>
    <w:rsid w:val="009B29DF"/>
    <w:rsid w:val="009B5B72"/>
    <w:rsid w:val="009C41E4"/>
    <w:rsid w:val="009C61FE"/>
    <w:rsid w:val="009E383D"/>
    <w:rsid w:val="009E6A15"/>
    <w:rsid w:val="009F1F9E"/>
    <w:rsid w:val="00A12446"/>
    <w:rsid w:val="00A137BE"/>
    <w:rsid w:val="00A15328"/>
    <w:rsid w:val="00A202A5"/>
    <w:rsid w:val="00A316B4"/>
    <w:rsid w:val="00A44140"/>
    <w:rsid w:val="00A51002"/>
    <w:rsid w:val="00A51A73"/>
    <w:rsid w:val="00A52852"/>
    <w:rsid w:val="00A53907"/>
    <w:rsid w:val="00A5479D"/>
    <w:rsid w:val="00A56229"/>
    <w:rsid w:val="00A61963"/>
    <w:rsid w:val="00A62265"/>
    <w:rsid w:val="00A67586"/>
    <w:rsid w:val="00A869B7"/>
    <w:rsid w:val="00A923DC"/>
    <w:rsid w:val="00AA454F"/>
    <w:rsid w:val="00AB1BD4"/>
    <w:rsid w:val="00AB6277"/>
    <w:rsid w:val="00AD05A8"/>
    <w:rsid w:val="00AD457E"/>
    <w:rsid w:val="00AE5029"/>
    <w:rsid w:val="00AE68FF"/>
    <w:rsid w:val="00B043C3"/>
    <w:rsid w:val="00B05FAB"/>
    <w:rsid w:val="00B12AF1"/>
    <w:rsid w:val="00B30B9B"/>
    <w:rsid w:val="00B317C1"/>
    <w:rsid w:val="00B33897"/>
    <w:rsid w:val="00B42F6F"/>
    <w:rsid w:val="00B526F4"/>
    <w:rsid w:val="00B548B2"/>
    <w:rsid w:val="00B62DDA"/>
    <w:rsid w:val="00B6767B"/>
    <w:rsid w:val="00B7722C"/>
    <w:rsid w:val="00B77CBB"/>
    <w:rsid w:val="00B8228B"/>
    <w:rsid w:val="00B84F18"/>
    <w:rsid w:val="00B87F7D"/>
    <w:rsid w:val="00B91D73"/>
    <w:rsid w:val="00BA0C0C"/>
    <w:rsid w:val="00BA33E6"/>
    <w:rsid w:val="00BA39CC"/>
    <w:rsid w:val="00BC6B4C"/>
    <w:rsid w:val="00BE1AE3"/>
    <w:rsid w:val="00BE201C"/>
    <w:rsid w:val="00BF29FC"/>
    <w:rsid w:val="00C12395"/>
    <w:rsid w:val="00C14C1E"/>
    <w:rsid w:val="00C24813"/>
    <w:rsid w:val="00C265B6"/>
    <w:rsid w:val="00C314A8"/>
    <w:rsid w:val="00C35E47"/>
    <w:rsid w:val="00C473F8"/>
    <w:rsid w:val="00C602A9"/>
    <w:rsid w:val="00C617FC"/>
    <w:rsid w:val="00C61DDE"/>
    <w:rsid w:val="00C62526"/>
    <w:rsid w:val="00C8210D"/>
    <w:rsid w:val="00C82AF9"/>
    <w:rsid w:val="00C85EB2"/>
    <w:rsid w:val="00C91066"/>
    <w:rsid w:val="00C92441"/>
    <w:rsid w:val="00C978D1"/>
    <w:rsid w:val="00C97B01"/>
    <w:rsid w:val="00CA6735"/>
    <w:rsid w:val="00CA78CC"/>
    <w:rsid w:val="00CB3778"/>
    <w:rsid w:val="00CC19F5"/>
    <w:rsid w:val="00CC2B9C"/>
    <w:rsid w:val="00CC612A"/>
    <w:rsid w:val="00CD2644"/>
    <w:rsid w:val="00D01D07"/>
    <w:rsid w:val="00D0314A"/>
    <w:rsid w:val="00D06711"/>
    <w:rsid w:val="00D11A3D"/>
    <w:rsid w:val="00D131C3"/>
    <w:rsid w:val="00D15152"/>
    <w:rsid w:val="00D467D7"/>
    <w:rsid w:val="00D63746"/>
    <w:rsid w:val="00D77E1D"/>
    <w:rsid w:val="00D84CB5"/>
    <w:rsid w:val="00D959D3"/>
    <w:rsid w:val="00D97F00"/>
    <w:rsid w:val="00DA7BE0"/>
    <w:rsid w:val="00DC0716"/>
    <w:rsid w:val="00DC21A2"/>
    <w:rsid w:val="00DD176E"/>
    <w:rsid w:val="00DE6073"/>
    <w:rsid w:val="00DF3A15"/>
    <w:rsid w:val="00E17536"/>
    <w:rsid w:val="00E2214D"/>
    <w:rsid w:val="00E36A0F"/>
    <w:rsid w:val="00E44747"/>
    <w:rsid w:val="00E5322B"/>
    <w:rsid w:val="00E5401F"/>
    <w:rsid w:val="00E613B7"/>
    <w:rsid w:val="00E71271"/>
    <w:rsid w:val="00E74439"/>
    <w:rsid w:val="00E77B1F"/>
    <w:rsid w:val="00E85CCD"/>
    <w:rsid w:val="00E966BE"/>
    <w:rsid w:val="00EB5B54"/>
    <w:rsid w:val="00EC1A81"/>
    <w:rsid w:val="00EC2331"/>
    <w:rsid w:val="00EC358D"/>
    <w:rsid w:val="00EC617D"/>
    <w:rsid w:val="00ED4226"/>
    <w:rsid w:val="00ED7806"/>
    <w:rsid w:val="00EE5160"/>
    <w:rsid w:val="00EF01BE"/>
    <w:rsid w:val="00EF4DBD"/>
    <w:rsid w:val="00F02B19"/>
    <w:rsid w:val="00F1061E"/>
    <w:rsid w:val="00F15432"/>
    <w:rsid w:val="00F16856"/>
    <w:rsid w:val="00F4004D"/>
    <w:rsid w:val="00F402D2"/>
    <w:rsid w:val="00F406DA"/>
    <w:rsid w:val="00F411B5"/>
    <w:rsid w:val="00F44F67"/>
    <w:rsid w:val="00F45CEE"/>
    <w:rsid w:val="00F52A4D"/>
    <w:rsid w:val="00F532EB"/>
    <w:rsid w:val="00F61513"/>
    <w:rsid w:val="00F61D61"/>
    <w:rsid w:val="00F61D94"/>
    <w:rsid w:val="00F651F1"/>
    <w:rsid w:val="00F81889"/>
    <w:rsid w:val="00F818F7"/>
    <w:rsid w:val="00F82CD5"/>
    <w:rsid w:val="00F93128"/>
    <w:rsid w:val="00FA1FE8"/>
    <w:rsid w:val="00FA5DD0"/>
    <w:rsid w:val="00FB3717"/>
    <w:rsid w:val="00FB72A2"/>
    <w:rsid w:val="00FC59F9"/>
    <w:rsid w:val="00FE4663"/>
    <w:rsid w:val="00FE6FCC"/>
    <w:rsid w:val="00FF10A7"/>
    <w:rsid w:val="00FF34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martTagType w:namespaceuri="urn:schemas-microsoft-com:office:smarttags" w:name="PlaceName"/>
  <w:smartTagType w:namespaceuri="urn:schemas-microsoft-com:office:smarttags" w:name="chsdat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3A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01390"/>
    <w:pPr>
      <w:ind w:firstLineChars="200" w:firstLine="420"/>
    </w:pPr>
  </w:style>
  <w:style w:type="table" w:styleId="a4">
    <w:name w:val="Table Grid"/>
    <w:basedOn w:val="a1"/>
    <w:uiPriority w:val="99"/>
    <w:rsid w:val="00001390"/>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rsid w:val="0009066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locked/>
    <w:rsid w:val="00090665"/>
    <w:rPr>
      <w:rFonts w:cs="Times New Roman"/>
      <w:sz w:val="18"/>
      <w:szCs w:val="18"/>
    </w:rPr>
  </w:style>
  <w:style w:type="paragraph" w:styleId="a6">
    <w:name w:val="footer"/>
    <w:basedOn w:val="a"/>
    <w:link w:val="Char0"/>
    <w:uiPriority w:val="99"/>
    <w:rsid w:val="00090665"/>
    <w:pPr>
      <w:tabs>
        <w:tab w:val="center" w:pos="4153"/>
        <w:tab w:val="right" w:pos="8306"/>
      </w:tabs>
      <w:snapToGrid w:val="0"/>
      <w:jc w:val="left"/>
    </w:pPr>
    <w:rPr>
      <w:sz w:val="18"/>
      <w:szCs w:val="18"/>
    </w:rPr>
  </w:style>
  <w:style w:type="character" w:customStyle="1" w:styleId="Char0">
    <w:name w:val="页脚 Char"/>
    <w:basedOn w:val="a0"/>
    <w:link w:val="a6"/>
    <w:uiPriority w:val="99"/>
    <w:locked/>
    <w:rsid w:val="00090665"/>
    <w:rPr>
      <w:rFonts w:cs="Times New Roman"/>
      <w:sz w:val="18"/>
      <w:szCs w:val="18"/>
    </w:rPr>
  </w:style>
  <w:style w:type="character" w:styleId="a7">
    <w:name w:val="annotation reference"/>
    <w:basedOn w:val="a0"/>
    <w:uiPriority w:val="99"/>
    <w:semiHidden/>
    <w:rsid w:val="00583A0B"/>
    <w:rPr>
      <w:rFonts w:cs="Times New Roman"/>
      <w:sz w:val="21"/>
      <w:szCs w:val="21"/>
    </w:rPr>
  </w:style>
  <w:style w:type="paragraph" w:styleId="a8">
    <w:name w:val="annotation text"/>
    <w:basedOn w:val="a"/>
    <w:link w:val="Char1"/>
    <w:uiPriority w:val="99"/>
    <w:semiHidden/>
    <w:rsid w:val="00583A0B"/>
    <w:pPr>
      <w:jc w:val="left"/>
    </w:pPr>
  </w:style>
  <w:style w:type="character" w:customStyle="1" w:styleId="Char1">
    <w:name w:val="批注文字 Char"/>
    <w:basedOn w:val="a0"/>
    <w:link w:val="a8"/>
    <w:uiPriority w:val="99"/>
    <w:semiHidden/>
    <w:locked/>
    <w:rsid w:val="00583A0B"/>
    <w:rPr>
      <w:rFonts w:cs="Times New Roman"/>
    </w:rPr>
  </w:style>
  <w:style w:type="paragraph" w:styleId="a9">
    <w:name w:val="annotation subject"/>
    <w:basedOn w:val="a8"/>
    <w:next w:val="a8"/>
    <w:link w:val="Char2"/>
    <w:uiPriority w:val="99"/>
    <w:semiHidden/>
    <w:rsid w:val="00583A0B"/>
    <w:rPr>
      <w:b/>
      <w:bCs/>
    </w:rPr>
  </w:style>
  <w:style w:type="character" w:customStyle="1" w:styleId="Char2">
    <w:name w:val="批注主题 Char"/>
    <w:basedOn w:val="Char1"/>
    <w:link w:val="a9"/>
    <w:uiPriority w:val="99"/>
    <w:semiHidden/>
    <w:locked/>
    <w:rsid w:val="00583A0B"/>
    <w:rPr>
      <w:b/>
      <w:bCs/>
    </w:rPr>
  </w:style>
  <w:style w:type="paragraph" w:styleId="aa">
    <w:name w:val="Balloon Text"/>
    <w:basedOn w:val="a"/>
    <w:link w:val="Char3"/>
    <w:uiPriority w:val="99"/>
    <w:semiHidden/>
    <w:rsid w:val="00583A0B"/>
    <w:rPr>
      <w:sz w:val="18"/>
      <w:szCs w:val="18"/>
    </w:rPr>
  </w:style>
  <w:style w:type="character" w:customStyle="1" w:styleId="Char3">
    <w:name w:val="批注框文本 Char"/>
    <w:basedOn w:val="a0"/>
    <w:link w:val="aa"/>
    <w:uiPriority w:val="99"/>
    <w:semiHidden/>
    <w:locked/>
    <w:rsid w:val="00583A0B"/>
    <w:rPr>
      <w:rFonts w:cs="Times New Roman"/>
      <w:sz w:val="18"/>
      <w:szCs w:val="18"/>
    </w:rPr>
  </w:style>
  <w:style w:type="paragraph" w:customStyle="1" w:styleId="2">
    <w:name w:val="表格样式 2"/>
    <w:uiPriority w:val="99"/>
    <w:rsid w:val="00FE466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hAnsi="Arial Unicode MS" w:cs="Arial Unicode MS"/>
      <w:color w:val="000000"/>
      <w:kern w:val="0"/>
      <w:sz w:val="20"/>
      <w:szCs w:val="20"/>
      <w:lang w:val="zh-TW" w:eastAsia="zh-TW"/>
    </w:rPr>
  </w:style>
  <w:style w:type="paragraph" w:customStyle="1" w:styleId="p0">
    <w:name w:val="p0"/>
    <w:basedOn w:val="a"/>
    <w:uiPriority w:val="99"/>
    <w:rsid w:val="00053C4D"/>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rsid w:val="00806ABA"/>
    <w:rPr>
      <w:rFonts w:cs="Times New Roman"/>
      <w:color w:val="0000FF"/>
      <w:u w:val="single"/>
    </w:rPr>
  </w:style>
  <w:style w:type="paragraph" w:styleId="ac">
    <w:name w:val="No Spacing"/>
    <w:uiPriority w:val="99"/>
    <w:qFormat/>
    <w:rsid w:val="00FC59F9"/>
    <w:pPr>
      <w:widowControl w:val="0"/>
      <w:jc w:val="both"/>
    </w:pPr>
  </w:style>
  <w:style w:type="character" w:styleId="ad">
    <w:name w:val="Strong"/>
    <w:basedOn w:val="a0"/>
    <w:uiPriority w:val="99"/>
    <w:qFormat/>
    <w:locked/>
    <w:rsid w:val="00046B80"/>
    <w:rPr>
      <w:rFonts w:cs="Times New Roman"/>
      <w:b/>
      <w:bCs/>
    </w:rPr>
  </w:style>
</w:styles>
</file>

<file path=word/webSettings.xml><?xml version="1.0" encoding="utf-8"?>
<w:webSettings xmlns:r="http://schemas.openxmlformats.org/officeDocument/2006/relationships" xmlns:w="http://schemas.openxmlformats.org/wordprocessingml/2006/main">
  <w:divs>
    <w:div w:id="1539855845">
      <w:marLeft w:val="0"/>
      <w:marRight w:val="0"/>
      <w:marTop w:val="0"/>
      <w:marBottom w:val="0"/>
      <w:divBdr>
        <w:top w:val="none" w:sz="0" w:space="0" w:color="auto"/>
        <w:left w:val="none" w:sz="0" w:space="0" w:color="auto"/>
        <w:bottom w:val="none" w:sz="0" w:space="0" w:color="auto"/>
        <w:right w:val="none" w:sz="0" w:space="0" w:color="auto"/>
      </w:divBdr>
    </w:div>
    <w:div w:id="1539855846">
      <w:marLeft w:val="0"/>
      <w:marRight w:val="0"/>
      <w:marTop w:val="0"/>
      <w:marBottom w:val="0"/>
      <w:divBdr>
        <w:top w:val="none" w:sz="0" w:space="0" w:color="auto"/>
        <w:left w:val="none" w:sz="0" w:space="0" w:color="auto"/>
        <w:bottom w:val="none" w:sz="0" w:space="0" w:color="auto"/>
        <w:right w:val="none" w:sz="0" w:space="0" w:color="auto"/>
      </w:divBdr>
    </w:div>
    <w:div w:id="1539855847">
      <w:marLeft w:val="0"/>
      <w:marRight w:val="0"/>
      <w:marTop w:val="0"/>
      <w:marBottom w:val="0"/>
      <w:divBdr>
        <w:top w:val="none" w:sz="0" w:space="0" w:color="auto"/>
        <w:left w:val="none" w:sz="0" w:space="0" w:color="auto"/>
        <w:bottom w:val="none" w:sz="0" w:space="0" w:color="auto"/>
        <w:right w:val="none" w:sz="0" w:space="0" w:color="auto"/>
      </w:divBdr>
    </w:div>
    <w:div w:id="1539855848">
      <w:marLeft w:val="0"/>
      <w:marRight w:val="0"/>
      <w:marTop w:val="0"/>
      <w:marBottom w:val="0"/>
      <w:divBdr>
        <w:top w:val="none" w:sz="0" w:space="0" w:color="auto"/>
        <w:left w:val="none" w:sz="0" w:space="0" w:color="auto"/>
        <w:bottom w:val="none" w:sz="0" w:space="0" w:color="auto"/>
        <w:right w:val="none" w:sz="0" w:space="0" w:color="auto"/>
      </w:divBdr>
    </w:div>
    <w:div w:id="1539855849">
      <w:marLeft w:val="0"/>
      <w:marRight w:val="0"/>
      <w:marTop w:val="0"/>
      <w:marBottom w:val="0"/>
      <w:divBdr>
        <w:top w:val="none" w:sz="0" w:space="0" w:color="auto"/>
        <w:left w:val="none" w:sz="0" w:space="0" w:color="auto"/>
        <w:bottom w:val="none" w:sz="0" w:space="0" w:color="auto"/>
        <w:right w:val="none" w:sz="0" w:space="0" w:color="auto"/>
      </w:divBdr>
    </w:div>
    <w:div w:id="1539855850">
      <w:marLeft w:val="0"/>
      <w:marRight w:val="0"/>
      <w:marTop w:val="0"/>
      <w:marBottom w:val="0"/>
      <w:divBdr>
        <w:top w:val="none" w:sz="0" w:space="0" w:color="auto"/>
        <w:left w:val="none" w:sz="0" w:space="0" w:color="auto"/>
        <w:bottom w:val="none" w:sz="0" w:space="0" w:color="auto"/>
        <w:right w:val="none" w:sz="0" w:space="0" w:color="auto"/>
      </w:divBdr>
    </w:div>
    <w:div w:id="1539855851">
      <w:marLeft w:val="0"/>
      <w:marRight w:val="0"/>
      <w:marTop w:val="0"/>
      <w:marBottom w:val="0"/>
      <w:divBdr>
        <w:top w:val="none" w:sz="0" w:space="0" w:color="auto"/>
        <w:left w:val="none" w:sz="0" w:space="0" w:color="auto"/>
        <w:bottom w:val="none" w:sz="0" w:space="0" w:color="auto"/>
        <w:right w:val="none" w:sz="0" w:space="0" w:color="auto"/>
      </w:divBdr>
    </w:div>
    <w:div w:id="1539855852">
      <w:marLeft w:val="0"/>
      <w:marRight w:val="0"/>
      <w:marTop w:val="0"/>
      <w:marBottom w:val="0"/>
      <w:divBdr>
        <w:top w:val="none" w:sz="0" w:space="0" w:color="auto"/>
        <w:left w:val="none" w:sz="0" w:space="0" w:color="auto"/>
        <w:bottom w:val="none" w:sz="0" w:space="0" w:color="auto"/>
        <w:right w:val="none" w:sz="0" w:space="0" w:color="auto"/>
      </w:divBdr>
    </w:div>
    <w:div w:id="1539855853">
      <w:marLeft w:val="0"/>
      <w:marRight w:val="0"/>
      <w:marTop w:val="0"/>
      <w:marBottom w:val="0"/>
      <w:divBdr>
        <w:top w:val="none" w:sz="0" w:space="0" w:color="auto"/>
        <w:left w:val="none" w:sz="0" w:space="0" w:color="auto"/>
        <w:bottom w:val="none" w:sz="0" w:space="0" w:color="auto"/>
        <w:right w:val="none" w:sz="0" w:space="0" w:color="auto"/>
      </w:divBdr>
    </w:div>
    <w:div w:id="1539855854">
      <w:marLeft w:val="0"/>
      <w:marRight w:val="0"/>
      <w:marTop w:val="0"/>
      <w:marBottom w:val="0"/>
      <w:divBdr>
        <w:top w:val="none" w:sz="0" w:space="0" w:color="auto"/>
        <w:left w:val="none" w:sz="0" w:space="0" w:color="auto"/>
        <w:bottom w:val="none" w:sz="0" w:space="0" w:color="auto"/>
        <w:right w:val="none" w:sz="0" w:space="0" w:color="auto"/>
      </w:divBdr>
    </w:div>
    <w:div w:id="1539855855">
      <w:marLeft w:val="0"/>
      <w:marRight w:val="0"/>
      <w:marTop w:val="0"/>
      <w:marBottom w:val="0"/>
      <w:divBdr>
        <w:top w:val="none" w:sz="0" w:space="0" w:color="auto"/>
        <w:left w:val="none" w:sz="0" w:space="0" w:color="auto"/>
        <w:bottom w:val="none" w:sz="0" w:space="0" w:color="auto"/>
        <w:right w:val="none" w:sz="0" w:space="0" w:color="auto"/>
      </w:divBdr>
    </w:div>
    <w:div w:id="1539855856">
      <w:marLeft w:val="0"/>
      <w:marRight w:val="0"/>
      <w:marTop w:val="0"/>
      <w:marBottom w:val="0"/>
      <w:divBdr>
        <w:top w:val="none" w:sz="0" w:space="0" w:color="auto"/>
        <w:left w:val="none" w:sz="0" w:space="0" w:color="auto"/>
        <w:bottom w:val="none" w:sz="0" w:space="0" w:color="auto"/>
        <w:right w:val="none" w:sz="0" w:space="0" w:color="auto"/>
      </w:divBdr>
    </w:div>
    <w:div w:id="1539855857">
      <w:marLeft w:val="0"/>
      <w:marRight w:val="0"/>
      <w:marTop w:val="0"/>
      <w:marBottom w:val="0"/>
      <w:divBdr>
        <w:top w:val="none" w:sz="0" w:space="0" w:color="auto"/>
        <w:left w:val="none" w:sz="0" w:space="0" w:color="auto"/>
        <w:bottom w:val="none" w:sz="0" w:space="0" w:color="auto"/>
        <w:right w:val="none" w:sz="0" w:space="0" w:color="auto"/>
      </w:divBdr>
    </w:div>
    <w:div w:id="1539855858">
      <w:marLeft w:val="0"/>
      <w:marRight w:val="0"/>
      <w:marTop w:val="0"/>
      <w:marBottom w:val="0"/>
      <w:divBdr>
        <w:top w:val="none" w:sz="0" w:space="0" w:color="auto"/>
        <w:left w:val="none" w:sz="0" w:space="0" w:color="auto"/>
        <w:bottom w:val="none" w:sz="0" w:space="0" w:color="auto"/>
        <w:right w:val="none" w:sz="0" w:space="0" w:color="auto"/>
      </w:divBdr>
    </w:div>
    <w:div w:id="1539855859">
      <w:marLeft w:val="0"/>
      <w:marRight w:val="0"/>
      <w:marTop w:val="0"/>
      <w:marBottom w:val="0"/>
      <w:divBdr>
        <w:top w:val="none" w:sz="0" w:space="0" w:color="auto"/>
        <w:left w:val="none" w:sz="0" w:space="0" w:color="auto"/>
        <w:bottom w:val="none" w:sz="0" w:space="0" w:color="auto"/>
        <w:right w:val="none" w:sz="0" w:space="0" w:color="auto"/>
      </w:divBdr>
    </w:div>
    <w:div w:id="1539855860">
      <w:marLeft w:val="0"/>
      <w:marRight w:val="0"/>
      <w:marTop w:val="0"/>
      <w:marBottom w:val="0"/>
      <w:divBdr>
        <w:top w:val="none" w:sz="0" w:space="0" w:color="auto"/>
        <w:left w:val="none" w:sz="0" w:space="0" w:color="auto"/>
        <w:bottom w:val="none" w:sz="0" w:space="0" w:color="auto"/>
        <w:right w:val="none" w:sz="0" w:space="0" w:color="auto"/>
      </w:divBdr>
    </w:div>
    <w:div w:id="1539855861">
      <w:marLeft w:val="0"/>
      <w:marRight w:val="0"/>
      <w:marTop w:val="0"/>
      <w:marBottom w:val="0"/>
      <w:divBdr>
        <w:top w:val="none" w:sz="0" w:space="0" w:color="auto"/>
        <w:left w:val="none" w:sz="0" w:space="0" w:color="auto"/>
        <w:bottom w:val="none" w:sz="0" w:space="0" w:color="auto"/>
        <w:right w:val="none" w:sz="0" w:space="0" w:color="auto"/>
      </w:divBdr>
    </w:div>
    <w:div w:id="15398558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33943-789A-4B26-B4F4-06BB74740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1041</Words>
  <Characters>5940</Characters>
  <Application>Microsoft Office Word</Application>
  <DocSecurity>0</DocSecurity>
  <Lines>49</Lines>
  <Paragraphs>13</Paragraphs>
  <ScaleCrop>false</ScaleCrop>
  <Company>fudan university</Company>
  <LinksUpToDate>false</LinksUpToDate>
  <CharactersWithSpaces>6968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会议日程</dc:title>
  <dc:subject/>
  <dc:creator>郭婉婉</dc:creator>
  <cp:keywords/>
  <dc:description/>
  <cp:lastModifiedBy>吴中伟</cp:lastModifiedBy>
  <cp:revision>5</cp:revision>
  <cp:lastPrinted>2014-07-05T05:45:00Z</cp:lastPrinted>
  <dcterms:created xsi:type="dcterms:W3CDTF">2014-07-07T07:59:00Z</dcterms:created>
  <dcterms:modified xsi:type="dcterms:W3CDTF">2014-07-08T01:58:00Z</dcterms:modified>
</cp:coreProperties>
</file>